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F33B49" w14:textId="77777777" w:rsidR="00666277" w:rsidRDefault="00DB4342" w:rsidP="00333AE2">
      <w:pPr>
        <w:jc w:val="both"/>
        <w:rPr>
          <w:lang w:eastAsia="de-DE"/>
        </w:rPr>
      </w:pPr>
      <w:r>
        <w:rPr>
          <w:noProof/>
          <w:lang w:eastAsia="de-DE"/>
        </w:rPr>
        <w:drawing>
          <wp:anchor distT="0" distB="0" distL="0" distR="114935" simplePos="0" relativeHeight="251658240" behindDoc="0" locked="0" layoutInCell="1" allowOverlap="1" wp14:anchorId="2F791215" wp14:editId="52B771DD">
            <wp:simplePos x="0" y="0"/>
            <wp:positionH relativeFrom="column">
              <wp:posOffset>-15240</wp:posOffset>
            </wp:positionH>
            <wp:positionV relativeFrom="paragraph">
              <wp:posOffset>0</wp:posOffset>
            </wp:positionV>
            <wp:extent cx="3007360" cy="3007360"/>
            <wp:effectExtent l="0" t="0" r="2540" b="254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07360" cy="300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0071">
        <w:rPr>
          <w:noProof/>
          <w:lang w:eastAsia="de-DE"/>
        </w:rPr>
        <w:drawing>
          <wp:anchor distT="0" distB="0" distL="114935" distR="114935" simplePos="0" relativeHeight="251657216" behindDoc="1" locked="0" layoutInCell="1" allowOverlap="1" wp14:anchorId="62981B00" wp14:editId="0050C88A">
            <wp:simplePos x="0" y="0"/>
            <wp:positionH relativeFrom="column">
              <wp:posOffset>5600700</wp:posOffset>
            </wp:positionH>
            <wp:positionV relativeFrom="paragraph">
              <wp:posOffset>-66675</wp:posOffset>
            </wp:positionV>
            <wp:extent cx="566420" cy="192405"/>
            <wp:effectExtent l="0" t="0" r="0" b="0"/>
            <wp:wrapTight wrapText="bothSides">
              <wp:wrapPolygon edited="0">
                <wp:start x="0" y="0"/>
                <wp:lineTo x="0" y="19248"/>
                <wp:lineTo x="21067" y="19248"/>
                <wp:lineTo x="21067"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446" t="-1299" r="-446" b="-1299"/>
                    <a:stretch>
                      <a:fillRect/>
                    </a:stretch>
                  </pic:blipFill>
                  <pic:spPr bwMode="auto">
                    <a:xfrm>
                      <a:off x="0" y="0"/>
                      <a:ext cx="566420" cy="192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3364C3D" w14:textId="77777777" w:rsidR="00666277" w:rsidRDefault="00666277" w:rsidP="00333AE2">
      <w:pPr>
        <w:jc w:val="both"/>
        <w:rPr>
          <w:lang w:eastAsia="de-DE"/>
        </w:rPr>
      </w:pPr>
    </w:p>
    <w:p w14:paraId="3517AF81" w14:textId="77777777" w:rsidR="00666277" w:rsidRDefault="00666277" w:rsidP="00333AE2">
      <w:pPr>
        <w:jc w:val="both"/>
        <w:rPr>
          <w:rFonts w:ascii="Tahoma" w:hAnsi="Tahoma" w:cs="Tahoma"/>
          <w:sz w:val="20"/>
          <w:lang w:eastAsia="de-DE"/>
        </w:rPr>
      </w:pPr>
    </w:p>
    <w:p w14:paraId="68B4BE8E" w14:textId="77777777" w:rsidR="00666277" w:rsidRDefault="00666277" w:rsidP="00333AE2">
      <w:pPr>
        <w:jc w:val="both"/>
      </w:pPr>
      <w:r>
        <w:rPr>
          <w:rFonts w:ascii="Calibri" w:hAnsi="Calibri" w:cs="Calibri"/>
          <w:b/>
          <w:bCs/>
          <w:sz w:val="52"/>
          <w:szCs w:val="52"/>
          <w:lang w:val="en-GB"/>
        </w:rPr>
        <w:t>SOILWORK</w:t>
      </w:r>
    </w:p>
    <w:p w14:paraId="78FF2D7E" w14:textId="77777777" w:rsidR="00DA6231" w:rsidRDefault="00DA6231" w:rsidP="00333AE2">
      <w:pPr>
        <w:jc w:val="both"/>
        <w:rPr>
          <w:rFonts w:ascii="Calibri" w:hAnsi="Calibri" w:cs="Calibri"/>
          <w:b/>
          <w:bCs/>
          <w:sz w:val="36"/>
          <w:szCs w:val="36"/>
          <w:lang w:val="en-GB"/>
        </w:rPr>
      </w:pPr>
    </w:p>
    <w:p w14:paraId="708127CB" w14:textId="77777777" w:rsidR="00DA6231" w:rsidRDefault="00DA6231" w:rsidP="00333AE2">
      <w:pPr>
        <w:jc w:val="both"/>
        <w:rPr>
          <w:rFonts w:ascii="Calibri" w:hAnsi="Calibri" w:cs="Calibri"/>
          <w:b/>
          <w:bCs/>
          <w:sz w:val="36"/>
          <w:szCs w:val="36"/>
          <w:lang w:val="en-GB"/>
        </w:rPr>
      </w:pPr>
    </w:p>
    <w:p w14:paraId="25E07BAD" w14:textId="77777777" w:rsidR="00666277" w:rsidRDefault="00666277" w:rsidP="00333AE2">
      <w:pPr>
        <w:jc w:val="both"/>
      </w:pPr>
      <w:r>
        <w:rPr>
          <w:rFonts w:ascii="Calibri" w:hAnsi="Calibri" w:cs="Calibri"/>
          <w:b/>
          <w:bCs/>
          <w:sz w:val="36"/>
          <w:szCs w:val="36"/>
          <w:lang w:val="en-GB"/>
        </w:rPr>
        <w:t>»</w:t>
      </w:r>
      <w:r w:rsidR="00DA6231">
        <w:rPr>
          <w:rFonts w:ascii="Calibri" w:hAnsi="Calibri" w:cs="Calibri"/>
          <w:b/>
          <w:bCs/>
          <w:sz w:val="36"/>
          <w:szCs w:val="36"/>
          <w:lang w:val="en-GB"/>
        </w:rPr>
        <w:t>Övergivenheten</w:t>
      </w:r>
      <w:r>
        <w:rPr>
          <w:rFonts w:ascii="Calibri" w:hAnsi="Calibri" w:cs="Calibri"/>
          <w:b/>
          <w:bCs/>
          <w:sz w:val="36"/>
          <w:szCs w:val="36"/>
          <w:lang w:val="en-GB"/>
        </w:rPr>
        <w:t>«</w:t>
      </w:r>
    </w:p>
    <w:p w14:paraId="2FF5691A" w14:textId="77777777" w:rsidR="00666277" w:rsidRDefault="00666277" w:rsidP="00333AE2">
      <w:pPr>
        <w:ind w:left="4956"/>
        <w:jc w:val="both"/>
        <w:rPr>
          <w:rFonts w:ascii="Calibri" w:hAnsi="Calibri" w:cs="Calibri"/>
          <w:b/>
          <w:bCs/>
          <w:sz w:val="20"/>
          <w:szCs w:val="20"/>
          <w:lang w:val="en-US"/>
        </w:rPr>
      </w:pPr>
    </w:p>
    <w:p w14:paraId="74CDC855" w14:textId="77777777" w:rsidR="00666277" w:rsidRDefault="00666277" w:rsidP="00333AE2">
      <w:pPr>
        <w:pStyle w:val="berschrift5"/>
        <w:numPr>
          <w:ilvl w:val="0"/>
          <w:numId w:val="0"/>
        </w:numPr>
        <w:tabs>
          <w:tab w:val="left" w:pos="1425"/>
          <w:tab w:val="right" w:pos="9072"/>
        </w:tabs>
        <w:ind w:left="1008"/>
        <w:jc w:val="both"/>
        <w:rPr>
          <w:rFonts w:ascii="Calibri" w:hAnsi="Calibri" w:cs="Calibri"/>
          <w:b/>
          <w:bCs/>
          <w:sz w:val="20"/>
          <w:szCs w:val="20"/>
          <w:lang w:val="en-US"/>
        </w:rPr>
      </w:pPr>
    </w:p>
    <w:p w14:paraId="158B666F" w14:textId="77777777" w:rsidR="00DA6231" w:rsidRPr="00DA6231" w:rsidRDefault="00DA6231" w:rsidP="00333AE2">
      <w:pPr>
        <w:pStyle w:val="berschrift5"/>
        <w:jc w:val="both"/>
      </w:pPr>
    </w:p>
    <w:p w14:paraId="1FE5660D" w14:textId="77777777" w:rsidR="00DA6231" w:rsidRPr="00DA6231" w:rsidRDefault="00DA6231" w:rsidP="00333AE2">
      <w:pPr>
        <w:pStyle w:val="berschrift5"/>
        <w:numPr>
          <w:ilvl w:val="0"/>
          <w:numId w:val="0"/>
        </w:numPr>
        <w:ind w:left="1008"/>
        <w:jc w:val="both"/>
      </w:pPr>
    </w:p>
    <w:p w14:paraId="3E88BD44" w14:textId="794DC758" w:rsidR="00666277" w:rsidRPr="00DA6231" w:rsidRDefault="00666277" w:rsidP="00333AE2">
      <w:pPr>
        <w:pStyle w:val="berschrift5"/>
        <w:jc w:val="both"/>
      </w:pPr>
      <w:r w:rsidRPr="00DA6231">
        <w:rPr>
          <w:rFonts w:ascii="Calibri" w:hAnsi="Calibri" w:cs="Calibri"/>
          <w:sz w:val="36"/>
          <w:szCs w:val="36"/>
        </w:rPr>
        <w:t>OUT:</w:t>
      </w:r>
      <w:r w:rsidR="00BD11BE">
        <w:rPr>
          <w:rFonts w:ascii="Calibri" w:hAnsi="Calibri" w:cs="Calibri"/>
          <w:sz w:val="36"/>
          <w:szCs w:val="36"/>
          <w:lang w:val="en-AU"/>
        </w:rPr>
        <w:t xml:space="preserve"> </w:t>
      </w:r>
      <w:r w:rsidR="0064622A">
        <w:rPr>
          <w:rFonts w:ascii="Calibri" w:hAnsi="Calibri" w:cs="Calibri"/>
          <w:sz w:val="36"/>
          <w:szCs w:val="36"/>
          <w:lang w:val="en-AU"/>
        </w:rPr>
        <w:t>August</w:t>
      </w:r>
      <w:r w:rsidR="00BD11BE">
        <w:rPr>
          <w:rFonts w:ascii="Calibri" w:hAnsi="Calibri" w:cs="Calibri"/>
          <w:sz w:val="36"/>
          <w:szCs w:val="36"/>
          <w:lang w:val="en-AU"/>
        </w:rPr>
        <w:t xml:space="preserve"> </w:t>
      </w:r>
      <w:r w:rsidR="0064622A">
        <w:rPr>
          <w:rFonts w:ascii="Calibri" w:hAnsi="Calibri" w:cs="Calibri"/>
          <w:sz w:val="36"/>
          <w:szCs w:val="36"/>
          <w:lang w:val="en-AU"/>
        </w:rPr>
        <w:t>19</w:t>
      </w:r>
      <w:r w:rsidR="00BD11BE" w:rsidRPr="00BD11BE">
        <w:rPr>
          <w:rFonts w:ascii="Calibri" w:hAnsi="Calibri" w:cs="Calibri"/>
          <w:sz w:val="36"/>
          <w:szCs w:val="36"/>
          <w:vertAlign w:val="superscript"/>
          <w:lang w:val="en-AU"/>
        </w:rPr>
        <w:t>th</w:t>
      </w:r>
      <w:r w:rsidR="00BD11BE">
        <w:rPr>
          <w:rFonts w:ascii="Calibri" w:hAnsi="Calibri" w:cs="Calibri"/>
          <w:sz w:val="36"/>
          <w:szCs w:val="36"/>
          <w:lang w:val="en-AU"/>
        </w:rPr>
        <w:t>, 2022</w:t>
      </w:r>
    </w:p>
    <w:p w14:paraId="1ED1AA8E" w14:textId="77777777" w:rsidR="00DA6231" w:rsidRPr="00DA6231" w:rsidRDefault="00DA6231" w:rsidP="00333AE2">
      <w:pPr>
        <w:jc w:val="both"/>
        <w:rPr>
          <w:lang w:val="en-AU"/>
        </w:rPr>
      </w:pPr>
    </w:p>
    <w:tbl>
      <w:tblPr>
        <w:tblW w:w="0" w:type="auto"/>
        <w:tblInd w:w="-9" w:type="dxa"/>
        <w:tblLayout w:type="fixed"/>
        <w:tblLook w:val="0000" w:firstRow="0" w:lastRow="0" w:firstColumn="0" w:lastColumn="0" w:noHBand="0" w:noVBand="0"/>
      </w:tblPr>
      <w:tblGrid>
        <w:gridCol w:w="5998"/>
        <w:gridCol w:w="4035"/>
      </w:tblGrid>
      <w:tr w:rsidR="00666277" w14:paraId="3855BD0F" w14:textId="77777777">
        <w:trPr>
          <w:trHeight w:hRule="exact" w:val="263"/>
        </w:trPr>
        <w:tc>
          <w:tcPr>
            <w:tcW w:w="5998" w:type="dxa"/>
            <w:tcBorders>
              <w:top w:val="single" w:sz="1" w:space="0" w:color="FFFFFF"/>
              <w:left w:val="single" w:sz="1" w:space="0" w:color="FFFFFF"/>
            </w:tcBorders>
            <w:shd w:val="clear" w:color="auto" w:fill="auto"/>
          </w:tcPr>
          <w:p w14:paraId="6C88BCAF" w14:textId="77777777" w:rsidR="00666277" w:rsidRDefault="00666277" w:rsidP="00333AE2">
            <w:pPr>
              <w:snapToGrid w:val="0"/>
              <w:spacing w:after="100"/>
              <w:jc w:val="both"/>
            </w:pPr>
            <w:r>
              <w:rPr>
                <w:rFonts w:ascii="Calibri" w:eastAsia="Cambria" w:hAnsi="Calibri" w:cs="Calibri"/>
                <w:b/>
                <w:sz w:val="22"/>
                <w:lang w:val="en-US" w:eastAsia="en-GB"/>
              </w:rPr>
              <w:t>Lineup:</w:t>
            </w:r>
          </w:p>
        </w:tc>
        <w:tc>
          <w:tcPr>
            <w:tcW w:w="4035" w:type="dxa"/>
            <w:tcBorders>
              <w:top w:val="single" w:sz="1" w:space="0" w:color="FFFFFF"/>
              <w:right w:val="single" w:sz="1" w:space="0" w:color="FFFFFF"/>
            </w:tcBorders>
            <w:shd w:val="clear" w:color="auto" w:fill="auto"/>
          </w:tcPr>
          <w:p w14:paraId="54BB8121" w14:textId="77777777" w:rsidR="00666277" w:rsidRDefault="00666277" w:rsidP="00333AE2">
            <w:pPr>
              <w:snapToGrid w:val="0"/>
              <w:spacing w:after="100"/>
              <w:jc w:val="both"/>
            </w:pPr>
            <w:r>
              <w:rPr>
                <w:rFonts w:ascii="Calibri" w:hAnsi="Calibri" w:cs="Calibri"/>
                <w:b/>
                <w:sz w:val="22"/>
                <w:szCs w:val="22"/>
                <w:lang w:val="en-GB"/>
              </w:rPr>
              <w:t>SOILWORK online:</w:t>
            </w:r>
          </w:p>
        </w:tc>
      </w:tr>
      <w:tr w:rsidR="00666277" w14:paraId="17B6B065" w14:textId="77777777">
        <w:trPr>
          <w:trHeight w:val="263"/>
        </w:trPr>
        <w:tc>
          <w:tcPr>
            <w:tcW w:w="5998" w:type="dxa"/>
            <w:tcBorders>
              <w:left w:val="single" w:sz="1" w:space="0" w:color="FFFFFF"/>
              <w:bottom w:val="single" w:sz="1" w:space="0" w:color="FFFFFF"/>
            </w:tcBorders>
            <w:shd w:val="clear" w:color="auto" w:fill="auto"/>
          </w:tcPr>
          <w:p w14:paraId="4C42BBC5" w14:textId="77777777" w:rsidR="00666277" w:rsidRDefault="00AC459C" w:rsidP="00333AE2">
            <w:pPr>
              <w:snapToGrid w:val="0"/>
              <w:jc w:val="both"/>
            </w:pPr>
            <w:r>
              <w:rPr>
                <w:rFonts w:ascii="Calibri" w:hAnsi="Calibri" w:cs="Calibri"/>
                <w:sz w:val="22"/>
                <w:szCs w:val="22"/>
                <w:lang w:val="en-US"/>
              </w:rPr>
              <w:t>Björn “Speed” Strid | V</w:t>
            </w:r>
            <w:r w:rsidR="00666277">
              <w:rPr>
                <w:rFonts w:ascii="Calibri" w:hAnsi="Calibri" w:cs="Calibri"/>
                <w:sz w:val="22"/>
                <w:szCs w:val="22"/>
                <w:lang w:val="en-US"/>
              </w:rPr>
              <w:t>ocals</w:t>
            </w:r>
          </w:p>
          <w:p w14:paraId="372A4DCF" w14:textId="77777777" w:rsidR="00666277" w:rsidRDefault="00AC459C" w:rsidP="00333AE2">
            <w:pPr>
              <w:snapToGrid w:val="0"/>
              <w:jc w:val="both"/>
            </w:pPr>
            <w:r>
              <w:rPr>
                <w:rFonts w:ascii="Calibri" w:hAnsi="Calibri" w:cs="Calibri"/>
                <w:sz w:val="22"/>
                <w:szCs w:val="22"/>
                <w:lang w:val="en-US"/>
              </w:rPr>
              <w:t>David Andersson | Guitar</w:t>
            </w:r>
          </w:p>
          <w:p w14:paraId="6CF7BE7C" w14:textId="77777777" w:rsidR="00666277" w:rsidRDefault="00AC459C" w:rsidP="00333AE2">
            <w:pPr>
              <w:snapToGrid w:val="0"/>
              <w:jc w:val="both"/>
            </w:pPr>
            <w:r>
              <w:rPr>
                <w:rFonts w:ascii="Calibri" w:hAnsi="Calibri" w:cs="Calibri"/>
                <w:sz w:val="22"/>
                <w:szCs w:val="22"/>
                <w:lang w:val="en-US"/>
              </w:rPr>
              <w:t>Sylvain Coudret | Guitar</w:t>
            </w:r>
          </w:p>
          <w:p w14:paraId="77539567" w14:textId="77777777" w:rsidR="00666277" w:rsidRDefault="00AC459C" w:rsidP="00333AE2">
            <w:pPr>
              <w:snapToGrid w:val="0"/>
              <w:jc w:val="both"/>
            </w:pPr>
            <w:r>
              <w:rPr>
                <w:rFonts w:ascii="Calibri" w:hAnsi="Calibri" w:cs="Calibri"/>
                <w:sz w:val="22"/>
                <w:szCs w:val="22"/>
                <w:lang w:val="en-US"/>
              </w:rPr>
              <w:t>Bastian Thusgaard | D</w:t>
            </w:r>
            <w:r w:rsidR="00666277">
              <w:rPr>
                <w:rFonts w:ascii="Calibri" w:hAnsi="Calibri" w:cs="Calibri"/>
                <w:sz w:val="22"/>
                <w:szCs w:val="22"/>
                <w:lang w:val="en-US"/>
              </w:rPr>
              <w:t>rums</w:t>
            </w:r>
          </w:p>
          <w:p w14:paraId="5C978215" w14:textId="77777777" w:rsidR="00666277" w:rsidRDefault="00AC459C" w:rsidP="00333AE2">
            <w:pPr>
              <w:snapToGrid w:val="0"/>
              <w:jc w:val="both"/>
              <w:rPr>
                <w:rFonts w:ascii="Calibri" w:hAnsi="Calibri" w:cs="Calibri"/>
                <w:sz w:val="22"/>
                <w:szCs w:val="22"/>
                <w:lang w:val="en-US"/>
              </w:rPr>
            </w:pPr>
            <w:r>
              <w:rPr>
                <w:rFonts w:ascii="Calibri" w:hAnsi="Calibri" w:cs="Calibri"/>
                <w:sz w:val="22"/>
                <w:szCs w:val="22"/>
                <w:lang w:val="en-US"/>
              </w:rPr>
              <w:t>Sven Karlsson | K</w:t>
            </w:r>
            <w:r w:rsidR="00666277">
              <w:rPr>
                <w:rFonts w:ascii="Calibri" w:hAnsi="Calibri" w:cs="Calibri"/>
                <w:sz w:val="22"/>
                <w:szCs w:val="22"/>
                <w:lang w:val="en-US"/>
              </w:rPr>
              <w:t>eys</w:t>
            </w:r>
          </w:p>
          <w:p w14:paraId="3B664E99" w14:textId="77777777" w:rsidR="001C01E6" w:rsidRDefault="00AC459C" w:rsidP="00333AE2">
            <w:pPr>
              <w:snapToGrid w:val="0"/>
              <w:jc w:val="both"/>
            </w:pPr>
            <w:r>
              <w:rPr>
                <w:rFonts w:ascii="Calibri" w:hAnsi="Calibri" w:cs="Calibri"/>
                <w:sz w:val="22"/>
                <w:szCs w:val="22"/>
                <w:lang w:val="en-US"/>
              </w:rPr>
              <w:t>Rasmus Ehrnborn | Bass</w:t>
            </w:r>
          </w:p>
          <w:p w14:paraId="5EE21DCB" w14:textId="77777777" w:rsidR="00666277" w:rsidRDefault="00666277" w:rsidP="00333AE2">
            <w:pPr>
              <w:jc w:val="both"/>
              <w:rPr>
                <w:rFonts w:ascii="Calibri" w:hAnsi="Calibri" w:cs="Calibri"/>
                <w:sz w:val="22"/>
                <w:lang w:val="en-US"/>
              </w:rPr>
            </w:pPr>
          </w:p>
        </w:tc>
        <w:tc>
          <w:tcPr>
            <w:tcW w:w="4035" w:type="dxa"/>
            <w:tcBorders>
              <w:bottom w:val="single" w:sz="1" w:space="0" w:color="FFFFFF"/>
              <w:right w:val="single" w:sz="1" w:space="0" w:color="FFFFFF"/>
            </w:tcBorders>
            <w:shd w:val="clear" w:color="auto" w:fill="auto"/>
          </w:tcPr>
          <w:p w14:paraId="239DE943" w14:textId="77777777" w:rsidR="00666277" w:rsidRDefault="00645750" w:rsidP="00333AE2">
            <w:pPr>
              <w:jc w:val="both"/>
            </w:pPr>
            <w:hyperlink r:id="rId13" w:history="1">
              <w:r w:rsidR="00666277">
                <w:rPr>
                  <w:rStyle w:val="Hyperlink"/>
                  <w:rFonts w:ascii="Calibri" w:hAnsi="Calibri" w:cs="Calibri"/>
                  <w:color w:val="FF0000"/>
                  <w:sz w:val="22"/>
                  <w:szCs w:val="22"/>
                  <w:lang w:val="en-US"/>
                </w:rPr>
                <w:t>www.facebook.com/soilwork</w:t>
              </w:r>
            </w:hyperlink>
            <w:r w:rsidR="00666277">
              <w:rPr>
                <w:rStyle w:val="Hyperlink"/>
                <w:rFonts w:ascii="Calibri" w:hAnsi="Calibri" w:cs="Calibri"/>
                <w:color w:val="FF0000"/>
                <w:sz w:val="22"/>
                <w:szCs w:val="22"/>
                <w:lang w:val="en-US"/>
              </w:rPr>
              <w:t xml:space="preserve"> </w:t>
            </w:r>
          </w:p>
          <w:p w14:paraId="7C0A741F" w14:textId="77777777" w:rsidR="00666277" w:rsidRDefault="00645750" w:rsidP="00333AE2">
            <w:pPr>
              <w:jc w:val="both"/>
            </w:pPr>
            <w:hyperlink r:id="rId14" w:history="1">
              <w:r w:rsidR="00666277" w:rsidRPr="0064622A">
                <w:rPr>
                  <w:rStyle w:val="Hyperlink"/>
                  <w:rFonts w:ascii="Calibri" w:hAnsi="Calibri" w:cs="Calibri"/>
                  <w:color w:val="FF0000"/>
                  <w:sz w:val="22"/>
                  <w:szCs w:val="22"/>
                </w:rPr>
                <w:t>www.instagram.com/soilwork</w:t>
              </w:r>
            </w:hyperlink>
            <w:hyperlink w:history="1"/>
            <w:r w:rsidR="00666277" w:rsidRPr="0064622A">
              <w:rPr>
                <w:rStyle w:val="Hyperlink"/>
                <w:rFonts w:ascii="Calibri" w:hAnsi="Calibri" w:cs="Calibri"/>
                <w:color w:val="FF0000"/>
                <w:sz w:val="22"/>
                <w:szCs w:val="22"/>
              </w:rPr>
              <w:t xml:space="preserve"> </w:t>
            </w:r>
          </w:p>
          <w:p w14:paraId="3815BFB9" w14:textId="77777777" w:rsidR="00666277" w:rsidRDefault="00645750" w:rsidP="00333AE2">
            <w:pPr>
              <w:jc w:val="both"/>
            </w:pPr>
            <w:hyperlink r:id="rId15" w:history="1">
              <w:r w:rsidR="00666277" w:rsidRPr="00DA6231">
                <w:rPr>
                  <w:rStyle w:val="Hyperlink"/>
                  <w:rFonts w:ascii="Calibri" w:hAnsi="Calibri" w:cs="Calibri"/>
                  <w:color w:val="FF0000"/>
                  <w:sz w:val="22"/>
                  <w:szCs w:val="22"/>
                </w:rPr>
                <w:t>www.twitter.com/soilwork</w:t>
              </w:r>
            </w:hyperlink>
            <w:r w:rsidR="00666277" w:rsidRPr="00DA6231">
              <w:rPr>
                <w:rStyle w:val="Hyperlink"/>
                <w:rFonts w:ascii="Calibri" w:hAnsi="Calibri" w:cs="Calibri"/>
                <w:color w:val="FF0000"/>
                <w:sz w:val="22"/>
                <w:szCs w:val="22"/>
              </w:rPr>
              <w:t xml:space="preserve"> </w:t>
            </w:r>
            <w:hyperlink r:id="rId16" w:history="1">
              <w:r w:rsidR="00666277">
                <w:rPr>
                  <w:rStyle w:val="Hyperlink"/>
                  <w:rFonts w:ascii="Calibri" w:hAnsi="Calibri" w:cs="Calibri"/>
                  <w:sz w:val="22"/>
                  <w:szCs w:val="22"/>
                </w:rPr>
                <w:t>www.soilwork.org</w:t>
              </w:r>
            </w:hyperlink>
          </w:p>
          <w:p w14:paraId="3568FCCA" w14:textId="77777777" w:rsidR="00666277" w:rsidRDefault="00645750" w:rsidP="00333AE2">
            <w:pPr>
              <w:jc w:val="both"/>
              <w:rPr>
                <w:rFonts w:ascii="Calibri" w:hAnsi="Calibri" w:cs="Calibri"/>
                <w:color w:val="000000"/>
                <w:lang w:val="en-US"/>
              </w:rPr>
            </w:pPr>
            <w:hyperlink r:id="rId17" w:history="1">
              <w:r w:rsidR="00666277">
                <w:rPr>
                  <w:rStyle w:val="Hyperlink"/>
                  <w:rFonts w:ascii="Calibri" w:hAnsi="Calibri" w:cs="Calibri"/>
                  <w:sz w:val="22"/>
                  <w:szCs w:val="22"/>
                </w:rPr>
                <w:t>www.nuclearblast.de/soilwork</w:t>
              </w:r>
            </w:hyperlink>
          </w:p>
        </w:tc>
      </w:tr>
    </w:tbl>
    <w:p w14:paraId="5699D274" w14:textId="77777777" w:rsidR="00666277" w:rsidRDefault="00666277" w:rsidP="00333AE2">
      <w:pPr>
        <w:jc w:val="both"/>
        <w:rPr>
          <w:rFonts w:ascii="Calibri" w:hAnsi="Calibri" w:cs="Calibri"/>
          <w:color w:val="000000"/>
          <w:lang w:val="en-US"/>
        </w:rPr>
      </w:pPr>
    </w:p>
    <w:p w14:paraId="662B9C15" w14:textId="77777777" w:rsidR="00E125EB" w:rsidRDefault="001C5A4E" w:rsidP="00333AE2">
      <w:pPr>
        <w:jc w:val="both"/>
        <w:rPr>
          <w:rFonts w:ascii="Calibri" w:hAnsi="Calibri" w:cs="Calibri"/>
          <w:color w:val="000000"/>
          <w:lang w:val="en-US"/>
        </w:rPr>
      </w:pPr>
      <w:r w:rsidRPr="001C5A4E">
        <w:rPr>
          <w:rFonts w:ascii="Calibri" w:hAnsi="Calibri" w:cs="Calibri"/>
          <w:b/>
          <w:bCs/>
          <w:color w:val="000000"/>
          <w:kern w:val="0"/>
          <w:lang w:val="en-US"/>
        </w:rPr>
        <w:t xml:space="preserve">SOILWORK </w:t>
      </w:r>
      <w:r w:rsidR="00E125EB">
        <w:rPr>
          <w:rFonts w:ascii="Calibri" w:hAnsi="Calibri" w:cs="Calibri"/>
          <w:color w:val="000000"/>
          <w:lang w:val="en-US"/>
        </w:rPr>
        <w:t>is</w:t>
      </w:r>
      <w:r w:rsidR="00E125EB" w:rsidRPr="00E125EB">
        <w:rPr>
          <w:rFonts w:ascii="Calibri" w:hAnsi="Calibri" w:cs="Calibri"/>
          <w:color w:val="000000"/>
          <w:lang w:val="en-US"/>
        </w:rPr>
        <w:t xml:space="preserve"> back with their twelfth studio album, which represents the band in their growth and their current phase of life, which is marked by a time period that probably no one on this planet will forget so quickly.</w:t>
      </w:r>
    </w:p>
    <w:p w14:paraId="320FB9B5" w14:textId="77777777" w:rsidR="00E125EB" w:rsidRDefault="00E125EB" w:rsidP="00333AE2">
      <w:pPr>
        <w:jc w:val="both"/>
        <w:rPr>
          <w:rFonts w:ascii="Calibri" w:hAnsi="Calibri" w:cs="Calibri"/>
          <w:color w:val="000000"/>
          <w:lang w:val="en-US"/>
        </w:rPr>
      </w:pPr>
    </w:p>
    <w:p w14:paraId="205413B2" w14:textId="77777777" w:rsidR="00D046A3" w:rsidRDefault="00B30E8E" w:rsidP="00333AE2">
      <w:pPr>
        <w:jc w:val="both"/>
        <w:rPr>
          <w:rFonts w:ascii="Calibri" w:hAnsi="Calibri" w:cs="Calibri"/>
          <w:color w:val="000000"/>
          <w:lang w:val="en-US"/>
        </w:rPr>
      </w:pPr>
      <w:r w:rsidRPr="00B30E8E">
        <w:rPr>
          <w:rFonts w:ascii="Calibri" w:hAnsi="Calibri" w:cs="Calibri"/>
          <w:color w:val="000000"/>
          <w:lang w:val="en-US"/>
        </w:rPr>
        <w:t>Unlike the albums b</w:t>
      </w:r>
      <w:r w:rsidR="001C5A4E">
        <w:rPr>
          <w:rFonts w:ascii="Calibri" w:hAnsi="Calibri" w:cs="Calibri"/>
          <w:color w:val="000000"/>
          <w:lang w:val="en-US"/>
        </w:rPr>
        <w:t xml:space="preserve">efore, the creation process of </w:t>
      </w:r>
      <w:r w:rsidRPr="001C5A4E">
        <w:rPr>
          <w:rFonts w:ascii="Calibri" w:hAnsi="Calibri" w:cs="Calibri"/>
          <w:b/>
          <w:color w:val="000000"/>
          <w:lang w:val="en-US"/>
        </w:rPr>
        <w:t>Övergivenheten</w:t>
      </w:r>
      <w:r w:rsidRPr="00B30E8E">
        <w:rPr>
          <w:rFonts w:ascii="Calibri" w:hAnsi="Calibri" w:cs="Calibri"/>
          <w:color w:val="000000"/>
          <w:lang w:val="en-US"/>
        </w:rPr>
        <w:t xml:space="preserve"> was very lengthy and a representation of the emotional state of the guys from </w:t>
      </w:r>
      <w:r w:rsidR="001C5A4E" w:rsidRPr="001C5A4E">
        <w:rPr>
          <w:rFonts w:ascii="Calibri" w:hAnsi="Calibri" w:cs="Calibri"/>
          <w:b/>
          <w:bCs/>
          <w:color w:val="000000"/>
          <w:kern w:val="0"/>
          <w:lang w:val="en-US"/>
        </w:rPr>
        <w:t>SOILWORK</w:t>
      </w:r>
      <w:r w:rsidRPr="00B30E8E">
        <w:rPr>
          <w:rFonts w:ascii="Calibri" w:hAnsi="Calibri" w:cs="Calibri"/>
          <w:color w:val="000000"/>
          <w:lang w:val="en-US"/>
        </w:rPr>
        <w:t>.</w:t>
      </w:r>
      <w:r w:rsidR="0034534B">
        <w:rPr>
          <w:rFonts w:ascii="Calibri" w:hAnsi="Calibri" w:cs="Calibri"/>
          <w:color w:val="000000"/>
          <w:lang w:val="en-US"/>
        </w:rPr>
        <w:t xml:space="preserve"> </w:t>
      </w:r>
      <w:r w:rsidR="00F44E8D">
        <w:rPr>
          <w:rFonts w:ascii="Calibri" w:hAnsi="Calibri" w:cs="Calibri"/>
          <w:color w:val="000000"/>
          <w:lang w:val="en-US"/>
        </w:rPr>
        <w:t xml:space="preserve">Recorded at Nordic Sound Lab in Skara, Sweden again with producer </w:t>
      </w:r>
      <w:r w:rsidR="00F44E8D" w:rsidRPr="001C5A4E">
        <w:rPr>
          <w:rFonts w:ascii="Calibri" w:hAnsi="Calibri" w:cs="Calibri"/>
          <w:b/>
          <w:color w:val="000000"/>
          <w:lang w:val="en-US"/>
        </w:rPr>
        <w:t>Thomas “Plec” Johansson</w:t>
      </w:r>
      <w:r w:rsidR="00F44E8D">
        <w:rPr>
          <w:rFonts w:ascii="Calibri" w:hAnsi="Calibri" w:cs="Calibri"/>
          <w:color w:val="000000"/>
          <w:lang w:val="en-US"/>
        </w:rPr>
        <w:t>,</w:t>
      </w:r>
      <w:r w:rsidR="00870708">
        <w:rPr>
          <w:rFonts w:ascii="Calibri" w:hAnsi="Calibri" w:cs="Calibri"/>
          <w:color w:val="000000"/>
          <w:lang w:val="en-US"/>
        </w:rPr>
        <w:t xml:space="preserve"> who also produced the last two projects,</w:t>
      </w:r>
      <w:r w:rsidR="00F44E8D">
        <w:rPr>
          <w:rFonts w:ascii="Calibri" w:hAnsi="Calibri" w:cs="Calibri"/>
          <w:color w:val="000000"/>
          <w:lang w:val="en-US"/>
        </w:rPr>
        <w:t xml:space="preserve"> the album was written and recorded over three sessions between January and December 2021. </w:t>
      </w:r>
      <w:r w:rsidR="00870708">
        <w:rPr>
          <w:rFonts w:ascii="Calibri" w:hAnsi="Calibri" w:cs="Calibri"/>
          <w:color w:val="000000"/>
          <w:lang w:val="en-US"/>
        </w:rPr>
        <w:t xml:space="preserve">There was no hurry to finish the album, which meant on the other side that the band was able to reflect on their music and </w:t>
      </w:r>
      <w:r w:rsidR="002A022A">
        <w:rPr>
          <w:rFonts w:ascii="Calibri" w:hAnsi="Calibri" w:cs="Calibri"/>
          <w:color w:val="000000"/>
          <w:lang w:val="en-US"/>
        </w:rPr>
        <w:t xml:space="preserve">savor </w:t>
      </w:r>
      <w:r w:rsidR="00870708">
        <w:rPr>
          <w:rFonts w:ascii="Calibri" w:hAnsi="Calibri" w:cs="Calibri"/>
          <w:color w:val="000000"/>
          <w:lang w:val="en-US"/>
        </w:rPr>
        <w:t xml:space="preserve">the process of creating the album. </w:t>
      </w:r>
    </w:p>
    <w:p w14:paraId="54845D51" w14:textId="77777777" w:rsidR="00081246" w:rsidRDefault="00081246" w:rsidP="00333AE2">
      <w:pPr>
        <w:jc w:val="both"/>
        <w:rPr>
          <w:rFonts w:ascii="Calibri" w:hAnsi="Calibri" w:cs="Calibri"/>
          <w:color w:val="000000"/>
          <w:lang w:val="en-US"/>
        </w:rPr>
      </w:pPr>
    </w:p>
    <w:p w14:paraId="74FCDB77" w14:textId="77777777" w:rsidR="007A6EF7" w:rsidRDefault="00081246" w:rsidP="00333AE2">
      <w:pPr>
        <w:jc w:val="both"/>
        <w:rPr>
          <w:rFonts w:ascii="Calibri" w:hAnsi="Calibri" w:cs="Calibri"/>
          <w:color w:val="000000"/>
          <w:lang w:val="en-US"/>
        </w:rPr>
      </w:pPr>
      <w:r w:rsidRPr="00081246">
        <w:rPr>
          <w:rFonts w:ascii="Calibri" w:hAnsi="Calibri" w:cs="Calibri"/>
          <w:color w:val="000000"/>
          <w:lang w:val="en-US"/>
        </w:rPr>
        <w:t xml:space="preserve">Musically, </w:t>
      </w:r>
      <w:r w:rsidRPr="00081246">
        <w:rPr>
          <w:rFonts w:ascii="Calibri" w:hAnsi="Calibri" w:cs="Calibri"/>
          <w:b/>
          <w:color w:val="000000"/>
          <w:lang w:val="en-US"/>
        </w:rPr>
        <w:t xml:space="preserve">Övergivenheten </w:t>
      </w:r>
      <w:r w:rsidRPr="00081246">
        <w:rPr>
          <w:rFonts w:ascii="Calibri" w:hAnsi="Calibri" w:cs="Calibri"/>
          <w:color w:val="000000"/>
          <w:lang w:val="en-US"/>
        </w:rPr>
        <w:t xml:space="preserve">is the continuation of the </w:t>
      </w:r>
      <w:r w:rsidRPr="00081246">
        <w:rPr>
          <w:rFonts w:ascii="Calibri" w:hAnsi="Calibri" w:cs="Calibri"/>
          <w:b/>
          <w:color w:val="000000"/>
          <w:lang w:val="en-US"/>
        </w:rPr>
        <w:t>SOILWORK</w:t>
      </w:r>
      <w:r w:rsidRPr="00081246">
        <w:rPr>
          <w:rFonts w:ascii="Calibri" w:hAnsi="Calibri" w:cs="Calibri"/>
          <w:color w:val="000000"/>
          <w:lang w:val="en-US"/>
        </w:rPr>
        <w:t xml:space="preserve"> legacy of the last years. The approach is to make the album sound as organic as possible. Therefore, among other things, acoustic elements have been incorporated into the songs, which help to make the sound experience as close and genuine as possible. The album is intended to give the feeling of being in the middle of creating the energy and feeling the atmosphere.</w:t>
      </w:r>
      <w:r w:rsidR="002C23F0">
        <w:rPr>
          <w:rFonts w:ascii="Calibri" w:hAnsi="Calibri" w:cs="Calibri"/>
          <w:color w:val="000000"/>
          <w:lang w:val="en-US"/>
        </w:rPr>
        <w:t xml:space="preserve"> </w:t>
      </w:r>
      <w:r w:rsidR="009944A0" w:rsidRPr="009944A0">
        <w:rPr>
          <w:rFonts w:ascii="Calibri" w:hAnsi="Calibri" w:cs="Calibri"/>
          <w:color w:val="000000"/>
          <w:lang w:val="en-US"/>
        </w:rPr>
        <w:t xml:space="preserve">To </w:t>
      </w:r>
      <w:r w:rsidR="00520F7A">
        <w:rPr>
          <w:rFonts w:ascii="Calibri" w:hAnsi="Calibri" w:cs="Calibri"/>
          <w:color w:val="000000"/>
          <w:lang w:val="en-US"/>
        </w:rPr>
        <w:t>build</w:t>
      </w:r>
      <w:r w:rsidR="009944A0" w:rsidRPr="009944A0">
        <w:rPr>
          <w:rFonts w:ascii="Calibri" w:hAnsi="Calibri" w:cs="Calibri"/>
          <w:color w:val="000000"/>
          <w:lang w:val="en-US"/>
        </w:rPr>
        <w:t xml:space="preserve"> this experience and, above all, to give the listener the feeling of being right in the center of the</w:t>
      </w:r>
      <w:r w:rsidR="00520F7A">
        <w:rPr>
          <w:rFonts w:ascii="Calibri" w:hAnsi="Calibri" w:cs="Calibri"/>
          <w:color w:val="000000"/>
          <w:lang w:val="en-US"/>
        </w:rPr>
        <w:t xml:space="preserve"> band’s</w:t>
      </w:r>
      <w:r w:rsidR="009944A0" w:rsidRPr="009944A0">
        <w:rPr>
          <w:rFonts w:ascii="Calibri" w:hAnsi="Calibri" w:cs="Calibri"/>
          <w:color w:val="000000"/>
          <w:lang w:val="en-US"/>
        </w:rPr>
        <w:t xml:space="preserve"> </w:t>
      </w:r>
      <w:r w:rsidR="00520F7A">
        <w:rPr>
          <w:rFonts w:ascii="Calibri" w:hAnsi="Calibri" w:cs="Calibri"/>
          <w:color w:val="000000"/>
          <w:lang w:val="en-US"/>
        </w:rPr>
        <w:t>creative</w:t>
      </w:r>
      <w:r w:rsidR="009944A0" w:rsidRPr="009944A0">
        <w:rPr>
          <w:rFonts w:ascii="Calibri" w:hAnsi="Calibri" w:cs="Calibri"/>
          <w:color w:val="000000"/>
          <w:lang w:val="en-US"/>
        </w:rPr>
        <w:t xml:space="preserve"> </w:t>
      </w:r>
      <w:r w:rsidR="00520F7A">
        <w:rPr>
          <w:rFonts w:ascii="Calibri" w:hAnsi="Calibri" w:cs="Calibri"/>
          <w:color w:val="000000"/>
          <w:lang w:val="en-US"/>
        </w:rPr>
        <w:t>environment</w:t>
      </w:r>
      <w:r w:rsidR="009944A0" w:rsidRPr="009944A0">
        <w:rPr>
          <w:rFonts w:ascii="Calibri" w:hAnsi="Calibri" w:cs="Calibri"/>
          <w:color w:val="000000"/>
          <w:lang w:val="en-US"/>
        </w:rPr>
        <w:t>, balance was needed, something that the external circumstances made difficult, especially due to the current situation in the world.</w:t>
      </w:r>
    </w:p>
    <w:p w14:paraId="237C6BC7" w14:textId="77777777" w:rsidR="00666277" w:rsidRDefault="00413ABF" w:rsidP="00333AE2">
      <w:pPr>
        <w:jc w:val="both"/>
        <w:rPr>
          <w:rFonts w:ascii="Calibri" w:hAnsi="Calibri" w:cs="Calibri"/>
          <w:color w:val="000000"/>
          <w:lang w:val="en-US"/>
        </w:rPr>
      </w:pPr>
      <w:r>
        <w:rPr>
          <w:rFonts w:ascii="Calibri" w:hAnsi="Calibri" w:cs="Calibri"/>
          <w:color w:val="000000"/>
          <w:lang w:val="en-US"/>
        </w:rPr>
        <w:lastRenderedPageBreak/>
        <w:t>Not being able to do what every band loves to do, playing live for their fans</w:t>
      </w:r>
      <w:r w:rsidR="002C5DF0">
        <w:rPr>
          <w:rFonts w:ascii="Calibri" w:hAnsi="Calibri" w:cs="Calibri"/>
          <w:color w:val="000000"/>
          <w:lang w:val="en-US"/>
        </w:rPr>
        <w:t>, and being trapped in an inner circle</w:t>
      </w:r>
      <w:r>
        <w:rPr>
          <w:rFonts w:ascii="Calibri" w:hAnsi="Calibri" w:cs="Calibri"/>
          <w:color w:val="000000"/>
          <w:lang w:val="en-US"/>
        </w:rPr>
        <w:t xml:space="preserve">, </w:t>
      </w:r>
      <w:r w:rsidRPr="00413ABF">
        <w:rPr>
          <w:rFonts w:ascii="Calibri" w:hAnsi="Calibri" w:cs="Calibri"/>
          <w:color w:val="000000"/>
          <w:lang w:val="en-US"/>
        </w:rPr>
        <w:t>has turned out to be more difficult than expected</w:t>
      </w:r>
      <w:r>
        <w:rPr>
          <w:rFonts w:ascii="Calibri" w:hAnsi="Calibri" w:cs="Calibri"/>
          <w:color w:val="000000"/>
          <w:lang w:val="en-US"/>
        </w:rPr>
        <w:t>.</w:t>
      </w:r>
      <w:r w:rsidR="008901F7">
        <w:rPr>
          <w:rFonts w:ascii="Calibri" w:hAnsi="Calibri" w:cs="Calibri"/>
          <w:color w:val="000000"/>
          <w:lang w:val="en-US"/>
        </w:rPr>
        <w:t xml:space="preserve"> The pandemic influenced </w:t>
      </w:r>
      <w:r w:rsidR="005F01D5">
        <w:rPr>
          <w:rFonts w:ascii="Calibri" w:hAnsi="Calibri" w:cs="Calibri"/>
          <w:color w:val="000000"/>
          <w:lang w:val="en-US"/>
        </w:rPr>
        <w:t xml:space="preserve">the band in more than one way. </w:t>
      </w:r>
      <w:r w:rsidR="00B241D6">
        <w:rPr>
          <w:rFonts w:ascii="Calibri" w:hAnsi="Calibri" w:cs="Calibri"/>
          <w:color w:val="000000"/>
          <w:lang w:val="en-US"/>
        </w:rPr>
        <w:t>However,</w:t>
      </w:r>
      <w:r w:rsidR="005F01D5">
        <w:rPr>
          <w:rFonts w:ascii="Calibri" w:hAnsi="Calibri" w:cs="Calibri"/>
          <w:color w:val="000000"/>
          <w:lang w:val="en-US"/>
        </w:rPr>
        <w:t xml:space="preserve"> c</w:t>
      </w:r>
      <w:r w:rsidR="008901F7">
        <w:rPr>
          <w:rFonts w:ascii="Calibri" w:hAnsi="Calibri" w:cs="Calibri"/>
          <w:color w:val="000000"/>
          <w:lang w:val="en-US"/>
        </w:rPr>
        <w:t xml:space="preserve">oncerning the album it has </w:t>
      </w:r>
      <w:r w:rsidR="005F01D5">
        <w:rPr>
          <w:rFonts w:ascii="Calibri" w:hAnsi="Calibri" w:cs="Calibri"/>
          <w:color w:val="000000"/>
          <w:lang w:val="en-US"/>
        </w:rPr>
        <w:t xml:space="preserve">also </w:t>
      </w:r>
      <w:r w:rsidR="008901F7">
        <w:rPr>
          <w:rFonts w:ascii="Calibri" w:hAnsi="Calibri" w:cs="Calibri"/>
          <w:color w:val="000000"/>
          <w:lang w:val="en-US"/>
        </w:rPr>
        <w:t>been an inspiration. Each band member perceived the last two years differently in terms of boundaries and personal development.</w:t>
      </w:r>
      <w:r w:rsidR="005F01D5">
        <w:rPr>
          <w:rFonts w:ascii="Calibri" w:hAnsi="Calibri" w:cs="Calibri"/>
          <w:color w:val="000000"/>
          <w:lang w:val="en-US"/>
        </w:rPr>
        <w:t xml:space="preserve"> A</w:t>
      </w:r>
      <w:r w:rsidR="00827472">
        <w:rPr>
          <w:rFonts w:ascii="Calibri" w:hAnsi="Calibri" w:cs="Calibri"/>
          <w:color w:val="000000"/>
          <w:lang w:val="en-US"/>
        </w:rPr>
        <w:t xml:space="preserve">ll the </w:t>
      </w:r>
      <w:r w:rsidR="00B241D6">
        <w:rPr>
          <w:rFonts w:ascii="Calibri" w:hAnsi="Calibri" w:cs="Calibri"/>
          <w:color w:val="000000"/>
          <w:lang w:val="en-US"/>
        </w:rPr>
        <w:t>surroundings, which appeared,</w:t>
      </w:r>
      <w:r w:rsidR="00827472">
        <w:rPr>
          <w:rFonts w:ascii="Calibri" w:hAnsi="Calibri" w:cs="Calibri"/>
          <w:color w:val="000000"/>
          <w:lang w:val="en-US"/>
        </w:rPr>
        <w:t xml:space="preserve"> influenced the creation of the album. </w:t>
      </w:r>
    </w:p>
    <w:p w14:paraId="773F7B65" w14:textId="77777777" w:rsidR="008901F7" w:rsidRDefault="008901F7" w:rsidP="00333AE2">
      <w:pPr>
        <w:jc w:val="both"/>
        <w:rPr>
          <w:rFonts w:ascii="Calibri" w:hAnsi="Calibri" w:cs="Calibri"/>
          <w:color w:val="000000"/>
          <w:lang w:val="en-US"/>
        </w:rPr>
      </w:pPr>
    </w:p>
    <w:p w14:paraId="596DC42E" w14:textId="77777777" w:rsidR="00827472" w:rsidRDefault="00827472" w:rsidP="00333AE2">
      <w:pPr>
        <w:jc w:val="both"/>
        <w:rPr>
          <w:rFonts w:ascii="Calibri" w:hAnsi="Calibri" w:cs="Calibri"/>
          <w:color w:val="000000"/>
          <w:lang w:val="en-US"/>
        </w:rPr>
      </w:pPr>
      <w:r>
        <w:rPr>
          <w:rFonts w:ascii="Calibri" w:hAnsi="Calibri" w:cs="Calibri"/>
          <w:color w:val="000000"/>
          <w:lang w:val="en-US"/>
        </w:rPr>
        <w:t xml:space="preserve">This taken inspiration of each band member can be heard clearly on the new songs. Singer </w:t>
      </w:r>
      <w:r w:rsidRPr="001C5A4E">
        <w:rPr>
          <w:rFonts w:ascii="Calibri" w:hAnsi="Calibri" w:cs="Calibri"/>
          <w:b/>
          <w:color w:val="000000"/>
          <w:lang w:val="en-US"/>
        </w:rPr>
        <w:t>Björn “Speed” Strid</w:t>
      </w:r>
      <w:r w:rsidRPr="00827472">
        <w:rPr>
          <w:rFonts w:ascii="Calibri" w:hAnsi="Calibri" w:cs="Calibri"/>
          <w:color w:val="000000"/>
          <w:lang w:val="en-US"/>
        </w:rPr>
        <w:t xml:space="preserve"> has developed lyrically and speaks </w:t>
      </w:r>
      <w:r w:rsidR="007914DC" w:rsidRPr="00827472">
        <w:rPr>
          <w:rFonts w:ascii="Calibri" w:hAnsi="Calibri" w:cs="Calibri"/>
          <w:color w:val="000000"/>
          <w:lang w:val="en-US"/>
        </w:rPr>
        <w:t>not only about his personal perception and about experience</w:t>
      </w:r>
      <w:r w:rsidRPr="00827472">
        <w:rPr>
          <w:rFonts w:ascii="Calibri" w:hAnsi="Calibri" w:cs="Calibri"/>
          <w:color w:val="000000"/>
          <w:lang w:val="en-US"/>
        </w:rPr>
        <w:t xml:space="preserve">, but on </w:t>
      </w:r>
      <w:r w:rsidR="007914DC" w:rsidRPr="001C5A4E">
        <w:rPr>
          <w:rFonts w:ascii="Calibri" w:hAnsi="Calibri" w:cs="Calibri"/>
          <w:b/>
          <w:color w:val="000000"/>
          <w:lang w:val="en-US"/>
        </w:rPr>
        <w:t>Övergivenheten,</w:t>
      </w:r>
      <w:r w:rsidRPr="00827472">
        <w:rPr>
          <w:rFonts w:ascii="Calibri" w:hAnsi="Calibri" w:cs="Calibri"/>
          <w:color w:val="000000"/>
          <w:lang w:val="en-US"/>
        </w:rPr>
        <w:t xml:space="preserve"> </w:t>
      </w:r>
      <w:r w:rsidR="004C2E33">
        <w:rPr>
          <w:rFonts w:ascii="Calibri" w:hAnsi="Calibri" w:cs="Calibri"/>
          <w:color w:val="000000"/>
          <w:lang w:val="en-US"/>
        </w:rPr>
        <w:t xml:space="preserve">he </w:t>
      </w:r>
      <w:r w:rsidRPr="00827472">
        <w:rPr>
          <w:rFonts w:ascii="Calibri" w:hAnsi="Calibri" w:cs="Calibri"/>
          <w:color w:val="000000"/>
          <w:lang w:val="en-US"/>
        </w:rPr>
        <w:t xml:space="preserve">refers much more to his environment </w:t>
      </w:r>
      <w:r w:rsidR="004C2E33">
        <w:rPr>
          <w:rFonts w:ascii="Calibri" w:hAnsi="Calibri" w:cs="Calibri"/>
          <w:color w:val="000000"/>
          <w:lang w:val="en-US"/>
        </w:rPr>
        <w:t>by reflecting</w:t>
      </w:r>
      <w:r w:rsidRPr="00827472">
        <w:rPr>
          <w:rFonts w:ascii="Calibri" w:hAnsi="Calibri" w:cs="Calibri"/>
          <w:color w:val="000000"/>
          <w:lang w:val="en-US"/>
        </w:rPr>
        <w:t xml:space="preserve"> </w:t>
      </w:r>
      <w:r w:rsidR="001C5A4E">
        <w:rPr>
          <w:rFonts w:ascii="Calibri" w:hAnsi="Calibri" w:cs="Calibri"/>
          <w:color w:val="000000"/>
          <w:lang w:val="en-US"/>
        </w:rPr>
        <w:t>the outside including external impressions.</w:t>
      </w:r>
    </w:p>
    <w:p w14:paraId="630C0787" w14:textId="77777777" w:rsidR="00FF1A51" w:rsidRDefault="00FF1A51" w:rsidP="00333AE2">
      <w:pPr>
        <w:jc w:val="both"/>
        <w:rPr>
          <w:rFonts w:ascii="Calibri" w:hAnsi="Calibri" w:cs="Calibri"/>
          <w:color w:val="000000"/>
          <w:lang w:val="en-US"/>
        </w:rPr>
      </w:pPr>
    </w:p>
    <w:p w14:paraId="5F89B8AF" w14:textId="77777777" w:rsidR="001A26FD" w:rsidRDefault="00086A79" w:rsidP="00333AE2">
      <w:pPr>
        <w:jc w:val="both"/>
        <w:rPr>
          <w:rFonts w:ascii="Calibri" w:hAnsi="Calibri" w:cs="Calibri"/>
          <w:bCs/>
          <w:color w:val="000000"/>
          <w:kern w:val="0"/>
          <w:lang w:val="en-US"/>
        </w:rPr>
      </w:pPr>
      <w:r w:rsidRPr="001C5A4E">
        <w:rPr>
          <w:rFonts w:ascii="Calibri" w:hAnsi="Calibri" w:cs="Calibri"/>
          <w:b/>
          <w:bCs/>
          <w:color w:val="000000"/>
          <w:kern w:val="0"/>
          <w:lang w:val="en-US"/>
        </w:rPr>
        <w:t>Övergivenheten</w:t>
      </w:r>
      <w:r>
        <w:rPr>
          <w:rFonts w:ascii="Calibri" w:hAnsi="Calibri" w:cs="Calibri"/>
          <w:bCs/>
          <w:color w:val="000000"/>
          <w:kern w:val="0"/>
          <w:lang w:val="en-US"/>
        </w:rPr>
        <w:t xml:space="preserve"> can be translated to The </w:t>
      </w:r>
      <w:r w:rsidR="00C215D0">
        <w:rPr>
          <w:rFonts w:ascii="Calibri" w:hAnsi="Calibri" w:cs="Calibri"/>
          <w:bCs/>
          <w:color w:val="000000"/>
          <w:kern w:val="0"/>
          <w:lang w:val="en-US"/>
        </w:rPr>
        <w:t>Abandonment, which</w:t>
      </w:r>
      <w:r>
        <w:rPr>
          <w:rFonts w:ascii="Calibri" w:hAnsi="Calibri" w:cs="Calibri"/>
          <w:bCs/>
          <w:color w:val="000000"/>
          <w:kern w:val="0"/>
          <w:lang w:val="en-US"/>
        </w:rPr>
        <w:t xml:space="preserve"> de</w:t>
      </w:r>
      <w:r w:rsidR="001B31DC">
        <w:rPr>
          <w:rFonts w:ascii="Calibri" w:hAnsi="Calibri" w:cs="Calibri"/>
          <w:bCs/>
          <w:color w:val="000000"/>
          <w:kern w:val="0"/>
          <w:lang w:val="en-US"/>
        </w:rPr>
        <w:t xml:space="preserve">scribes the overall album theme. </w:t>
      </w:r>
      <w:r w:rsidR="001C5A4E">
        <w:rPr>
          <w:rFonts w:ascii="Calibri" w:hAnsi="Calibri" w:cs="Calibri"/>
          <w:bCs/>
          <w:color w:val="000000"/>
          <w:kern w:val="0"/>
          <w:lang w:val="en-US"/>
        </w:rPr>
        <w:t xml:space="preserve">To be </w:t>
      </w:r>
      <w:r w:rsidR="001B31DC">
        <w:rPr>
          <w:rFonts w:ascii="Calibri" w:hAnsi="Calibri" w:cs="Calibri"/>
          <w:bCs/>
          <w:color w:val="000000"/>
          <w:kern w:val="0"/>
          <w:lang w:val="en-US"/>
        </w:rPr>
        <w:t xml:space="preserve">surrounded by the thought of being abandoned or even abandoning others. </w:t>
      </w:r>
      <w:r w:rsidR="001B31DC" w:rsidRPr="001B31DC">
        <w:rPr>
          <w:rFonts w:ascii="Calibri" w:hAnsi="Calibri" w:cs="Calibri"/>
          <w:bCs/>
          <w:color w:val="000000"/>
          <w:kern w:val="0"/>
          <w:lang w:val="en-US"/>
        </w:rPr>
        <w:t>The album deals with darker thoughts that have shaped the band itself and affected the de</w:t>
      </w:r>
      <w:r w:rsidR="001A26FD">
        <w:rPr>
          <w:rFonts w:ascii="Calibri" w:hAnsi="Calibri" w:cs="Calibri"/>
          <w:bCs/>
          <w:color w:val="000000"/>
          <w:kern w:val="0"/>
          <w:lang w:val="en-US"/>
        </w:rPr>
        <w:t xml:space="preserve">velopment process of the album. The personal struggles align with social difficulties outside of the band. </w:t>
      </w:r>
    </w:p>
    <w:p w14:paraId="417EE7F7" w14:textId="77777777" w:rsidR="001C5A4E" w:rsidRDefault="001C5A4E" w:rsidP="00333AE2">
      <w:pPr>
        <w:jc w:val="both"/>
        <w:rPr>
          <w:rFonts w:ascii="Calibri" w:hAnsi="Calibri" w:cs="Calibri"/>
          <w:bCs/>
          <w:color w:val="000000"/>
          <w:kern w:val="0"/>
          <w:lang w:val="en-US"/>
        </w:rPr>
      </w:pPr>
    </w:p>
    <w:p w14:paraId="3C95D921" w14:textId="709200E7" w:rsidR="00A32F48" w:rsidRDefault="00A32F48" w:rsidP="00333AE2">
      <w:pPr>
        <w:jc w:val="both"/>
        <w:rPr>
          <w:rFonts w:ascii="Calibri" w:hAnsi="Calibri" w:cs="Calibri"/>
          <w:bCs/>
          <w:color w:val="000000"/>
          <w:kern w:val="0"/>
          <w:lang w:val="en-US"/>
        </w:rPr>
      </w:pPr>
      <w:r w:rsidRPr="00A32F48">
        <w:rPr>
          <w:rFonts w:ascii="Calibri" w:hAnsi="Calibri" w:cs="Calibri"/>
          <w:bCs/>
          <w:color w:val="000000"/>
          <w:kern w:val="0"/>
          <w:lang w:val="en-US"/>
        </w:rPr>
        <w:t>Due to the pandemic, everyone has had their tail cut off, and a lot of negative energy in the immediate environment makes it difficult to block this out and create new music around cheerful themes</w:t>
      </w:r>
      <w:bookmarkStart w:id="0" w:name="_Hlk101340130"/>
      <w:r w:rsidRPr="00FF1563">
        <w:rPr>
          <w:rFonts w:ascii="Calibri" w:hAnsi="Calibri" w:cs="Calibri"/>
          <w:bCs/>
          <w:color w:val="000000"/>
          <w:kern w:val="0"/>
          <w:lang w:val="en-US"/>
        </w:rPr>
        <w:t>.</w:t>
      </w:r>
      <w:r w:rsidR="005A55C6" w:rsidRPr="00FF1563">
        <w:rPr>
          <w:rFonts w:ascii="Calibri" w:hAnsi="Calibri" w:cs="Calibri"/>
          <w:bCs/>
          <w:color w:val="000000"/>
          <w:kern w:val="0"/>
          <w:lang w:val="en-US"/>
        </w:rPr>
        <w:t xml:space="preserve"> </w:t>
      </w:r>
      <w:r w:rsidR="008A2590" w:rsidRPr="00FF1563">
        <w:rPr>
          <w:rFonts w:ascii="Calibri" w:hAnsi="Calibri" w:cs="Calibri"/>
          <w:bCs/>
          <w:color w:val="000000"/>
          <w:kern w:val="0"/>
          <w:lang w:val="en-US"/>
        </w:rPr>
        <w:t xml:space="preserve">Guitarist </w:t>
      </w:r>
      <w:r w:rsidR="008A2590" w:rsidRPr="00FF1563">
        <w:rPr>
          <w:rFonts w:ascii="Calibri" w:hAnsi="Calibri" w:cs="Calibri"/>
          <w:b/>
          <w:color w:val="000000"/>
          <w:kern w:val="0"/>
          <w:lang w:val="en-US"/>
        </w:rPr>
        <w:t>David Andersson's</w:t>
      </w:r>
      <w:r w:rsidR="008A2590" w:rsidRPr="00FF1563">
        <w:rPr>
          <w:rFonts w:ascii="Calibri" w:hAnsi="Calibri" w:cs="Calibri"/>
          <w:bCs/>
          <w:color w:val="000000"/>
          <w:kern w:val="0"/>
          <w:lang w:val="en-US"/>
        </w:rPr>
        <w:t xml:space="preserve"> songwriting has been largely influenced by dark thoughts used as an escape to deal with difficulties that are directly related to midway anxiety, which also </w:t>
      </w:r>
      <w:r w:rsidR="009A6BFF" w:rsidRPr="00FF1563">
        <w:rPr>
          <w:rFonts w:ascii="Calibri" w:hAnsi="Calibri" w:cs="Calibri"/>
          <w:bCs/>
          <w:color w:val="000000"/>
          <w:kern w:val="0"/>
          <w:lang w:val="en-US"/>
        </w:rPr>
        <w:t>resonates</w:t>
      </w:r>
      <w:r w:rsidR="008A2590" w:rsidRPr="00FF1563">
        <w:rPr>
          <w:rFonts w:ascii="Calibri" w:hAnsi="Calibri" w:cs="Calibri"/>
          <w:bCs/>
          <w:color w:val="000000"/>
          <w:kern w:val="0"/>
          <w:lang w:val="en-US"/>
        </w:rPr>
        <w:t xml:space="preserve"> </w:t>
      </w:r>
      <w:r w:rsidR="009A6BFF" w:rsidRPr="00FF1563">
        <w:rPr>
          <w:rFonts w:ascii="Calibri" w:hAnsi="Calibri" w:cs="Calibri"/>
          <w:bCs/>
          <w:color w:val="000000"/>
          <w:kern w:val="0"/>
          <w:lang w:val="en-US"/>
        </w:rPr>
        <w:t>with</w:t>
      </w:r>
      <w:r w:rsidR="008A2590" w:rsidRPr="00FF1563">
        <w:rPr>
          <w:rFonts w:ascii="Calibri" w:hAnsi="Calibri" w:cs="Calibri"/>
          <w:bCs/>
          <w:color w:val="000000"/>
          <w:kern w:val="0"/>
          <w:lang w:val="en-US"/>
        </w:rPr>
        <w:t xml:space="preserve"> the lyrics he wrote.</w:t>
      </w:r>
      <w:r w:rsidR="00CF765B">
        <w:rPr>
          <w:rFonts w:ascii="Calibri" w:hAnsi="Calibri" w:cs="Calibri"/>
          <w:bCs/>
          <w:color w:val="000000"/>
          <w:kern w:val="0"/>
          <w:lang w:val="en-US"/>
        </w:rPr>
        <w:t xml:space="preserve"> </w:t>
      </w:r>
      <w:bookmarkEnd w:id="0"/>
      <w:r w:rsidR="00761851">
        <w:rPr>
          <w:rFonts w:ascii="Calibri" w:hAnsi="Calibri" w:cs="Calibri"/>
          <w:bCs/>
          <w:color w:val="000000"/>
          <w:kern w:val="0"/>
          <w:lang w:val="en-US"/>
        </w:rPr>
        <w:t xml:space="preserve">In terms of balancing the darkness of </w:t>
      </w:r>
      <w:r w:rsidR="00761851" w:rsidRPr="001C5A4E">
        <w:rPr>
          <w:rFonts w:ascii="Calibri" w:hAnsi="Calibri" w:cs="Calibri"/>
          <w:b/>
          <w:bCs/>
          <w:color w:val="000000"/>
          <w:kern w:val="0"/>
          <w:lang w:val="en-US"/>
        </w:rPr>
        <w:t>David</w:t>
      </w:r>
      <w:r w:rsidR="00761851">
        <w:rPr>
          <w:rFonts w:ascii="Calibri" w:hAnsi="Calibri" w:cs="Calibri"/>
          <w:bCs/>
          <w:color w:val="000000"/>
          <w:kern w:val="0"/>
          <w:lang w:val="en-US"/>
        </w:rPr>
        <w:t xml:space="preserve">’s lyrics out, </w:t>
      </w:r>
      <w:r w:rsidR="00761851" w:rsidRPr="001C5A4E">
        <w:rPr>
          <w:rFonts w:ascii="Calibri" w:hAnsi="Calibri" w:cs="Calibri"/>
          <w:b/>
          <w:bCs/>
          <w:color w:val="000000"/>
          <w:kern w:val="0"/>
          <w:lang w:val="en-US"/>
        </w:rPr>
        <w:t>Björn</w:t>
      </w:r>
      <w:r w:rsidR="00761851">
        <w:rPr>
          <w:rFonts w:ascii="Calibri" w:hAnsi="Calibri" w:cs="Calibri"/>
          <w:bCs/>
          <w:color w:val="000000"/>
          <w:kern w:val="0"/>
          <w:lang w:val="en-US"/>
        </w:rPr>
        <w:t xml:space="preserve"> takes own inspiration with his point of view. Since both connect an intense relationship which lasts multiple years, </w:t>
      </w:r>
      <w:r w:rsidR="00761851" w:rsidRPr="00761851">
        <w:rPr>
          <w:rFonts w:ascii="Calibri" w:hAnsi="Calibri" w:cs="Calibri"/>
          <w:bCs/>
          <w:color w:val="000000"/>
          <w:kern w:val="0"/>
          <w:lang w:val="en-US"/>
        </w:rPr>
        <w:t>music is the common language that brings both of them on the same level despite their different stages of life.</w:t>
      </w:r>
      <w:r w:rsidR="00B4675B">
        <w:rPr>
          <w:rFonts w:ascii="Calibri" w:hAnsi="Calibri" w:cs="Calibri"/>
          <w:bCs/>
          <w:color w:val="000000"/>
          <w:kern w:val="0"/>
          <w:lang w:val="en-US"/>
        </w:rPr>
        <w:t xml:space="preserve"> This can be recognized on </w:t>
      </w:r>
      <w:r w:rsidR="00B4675B" w:rsidRPr="00B4675B">
        <w:rPr>
          <w:rFonts w:ascii="Calibri" w:hAnsi="Calibri" w:cs="Calibri"/>
          <w:b/>
          <w:bCs/>
          <w:color w:val="000000"/>
          <w:kern w:val="0"/>
          <w:lang w:val="en-US"/>
        </w:rPr>
        <w:t>Övergivenheten</w:t>
      </w:r>
      <w:r w:rsidR="00B4675B">
        <w:rPr>
          <w:rFonts w:ascii="Calibri" w:hAnsi="Calibri" w:cs="Calibri"/>
          <w:bCs/>
          <w:color w:val="000000"/>
          <w:kern w:val="0"/>
          <w:lang w:val="en-US"/>
        </w:rPr>
        <w:t>.</w:t>
      </w:r>
    </w:p>
    <w:p w14:paraId="5BB79E21" w14:textId="77777777" w:rsidR="00A16BD2" w:rsidRDefault="00A16BD2" w:rsidP="00333AE2">
      <w:pPr>
        <w:jc w:val="both"/>
        <w:rPr>
          <w:rFonts w:ascii="Calibri" w:hAnsi="Calibri" w:cs="Calibri"/>
          <w:bCs/>
          <w:color w:val="000000"/>
          <w:kern w:val="0"/>
          <w:lang w:val="en-US"/>
        </w:rPr>
      </w:pPr>
    </w:p>
    <w:p w14:paraId="2E3A3B58" w14:textId="77777777" w:rsidR="00630C34" w:rsidRDefault="001C5A4E" w:rsidP="00333AE2">
      <w:pPr>
        <w:jc w:val="both"/>
        <w:rPr>
          <w:rFonts w:ascii="Calibri" w:hAnsi="Calibri" w:cs="Calibri"/>
          <w:bCs/>
          <w:color w:val="000000"/>
          <w:kern w:val="0"/>
          <w:lang w:val="en-US"/>
        </w:rPr>
      </w:pPr>
      <w:r w:rsidRPr="001C5A4E">
        <w:rPr>
          <w:rFonts w:ascii="Calibri" w:hAnsi="Calibri" w:cs="Calibri"/>
          <w:b/>
          <w:bCs/>
          <w:color w:val="000000"/>
          <w:kern w:val="0"/>
          <w:lang w:val="en-US"/>
        </w:rPr>
        <w:t xml:space="preserve">SOILWORK </w:t>
      </w:r>
      <w:r w:rsidR="00CE60B2">
        <w:rPr>
          <w:rFonts w:ascii="Calibri" w:hAnsi="Calibri" w:cs="Calibri"/>
          <w:bCs/>
          <w:color w:val="000000"/>
          <w:kern w:val="0"/>
          <w:lang w:val="en-US"/>
        </w:rPr>
        <w:t>are looking forward to the best post pandemic possible. It is planned to play several festivals and additional tour dates to support the album.</w:t>
      </w:r>
      <w:r w:rsidR="00A60540">
        <w:rPr>
          <w:rFonts w:ascii="Calibri" w:hAnsi="Calibri" w:cs="Calibri"/>
          <w:bCs/>
          <w:color w:val="000000"/>
          <w:kern w:val="0"/>
          <w:lang w:val="en-US"/>
        </w:rPr>
        <w:t xml:space="preserve"> </w:t>
      </w:r>
      <w:r w:rsidR="00145478">
        <w:rPr>
          <w:rFonts w:ascii="Calibri" w:hAnsi="Calibri" w:cs="Calibri"/>
          <w:bCs/>
          <w:color w:val="000000"/>
          <w:kern w:val="0"/>
          <w:lang w:val="en-US"/>
        </w:rPr>
        <w:t>Since</w:t>
      </w:r>
      <w:r w:rsidR="00A60540">
        <w:rPr>
          <w:rFonts w:ascii="Calibri" w:hAnsi="Calibri" w:cs="Calibri"/>
          <w:bCs/>
          <w:color w:val="000000"/>
          <w:kern w:val="0"/>
          <w:lang w:val="en-US"/>
        </w:rPr>
        <w:t xml:space="preserve"> it is finally pos</w:t>
      </w:r>
      <w:r w:rsidR="00145478">
        <w:rPr>
          <w:rFonts w:ascii="Calibri" w:hAnsi="Calibri" w:cs="Calibri"/>
          <w:bCs/>
          <w:color w:val="000000"/>
          <w:kern w:val="0"/>
          <w:lang w:val="en-US"/>
        </w:rPr>
        <w:t xml:space="preserve">sible to return on the </w:t>
      </w:r>
      <w:r w:rsidR="00163A13">
        <w:rPr>
          <w:rFonts w:ascii="Calibri" w:hAnsi="Calibri" w:cs="Calibri"/>
          <w:bCs/>
          <w:color w:val="000000"/>
          <w:kern w:val="0"/>
          <w:lang w:val="en-US"/>
        </w:rPr>
        <w:t>streets,</w:t>
      </w:r>
      <w:r w:rsidR="00145478">
        <w:rPr>
          <w:rFonts w:ascii="Calibri" w:hAnsi="Calibri" w:cs="Calibri"/>
          <w:bCs/>
          <w:color w:val="000000"/>
          <w:kern w:val="0"/>
          <w:lang w:val="en-US"/>
        </w:rPr>
        <w:t xml:space="preserve"> </w:t>
      </w:r>
      <w:r w:rsidR="00630C34">
        <w:rPr>
          <w:rFonts w:ascii="Calibri" w:hAnsi="Calibri" w:cs="Calibri"/>
          <w:bCs/>
          <w:color w:val="000000"/>
          <w:kern w:val="0"/>
          <w:lang w:val="en-US"/>
        </w:rPr>
        <w:t xml:space="preserve">the </w:t>
      </w:r>
      <w:r w:rsidR="00E909DC">
        <w:rPr>
          <w:rFonts w:ascii="Calibri" w:hAnsi="Calibri" w:cs="Calibri"/>
          <w:bCs/>
          <w:color w:val="000000"/>
          <w:kern w:val="0"/>
          <w:lang w:val="en-US"/>
        </w:rPr>
        <w:t xml:space="preserve">excitement is already there. Drummer </w:t>
      </w:r>
      <w:r w:rsidR="00E909DC" w:rsidRPr="001C5A4E">
        <w:rPr>
          <w:rFonts w:ascii="Calibri" w:hAnsi="Calibri" w:cs="Calibri"/>
          <w:b/>
          <w:bCs/>
          <w:color w:val="000000"/>
          <w:kern w:val="0"/>
          <w:lang w:val="en-US"/>
        </w:rPr>
        <w:t>Bastian Thusgaard</w:t>
      </w:r>
      <w:r w:rsidR="00E909DC">
        <w:rPr>
          <w:rFonts w:ascii="Calibri" w:hAnsi="Calibri" w:cs="Calibri"/>
          <w:bCs/>
          <w:color w:val="000000"/>
          <w:kern w:val="0"/>
          <w:lang w:val="en-US"/>
        </w:rPr>
        <w:t xml:space="preserve"> comments</w:t>
      </w:r>
      <w:r>
        <w:rPr>
          <w:rFonts w:ascii="Calibri" w:hAnsi="Calibri" w:cs="Calibri"/>
          <w:bCs/>
          <w:color w:val="000000"/>
          <w:kern w:val="0"/>
          <w:lang w:val="en-US"/>
        </w:rPr>
        <w:t xml:space="preserve"> on going back on the road</w:t>
      </w:r>
      <w:r w:rsidR="00E909DC">
        <w:rPr>
          <w:rFonts w:ascii="Calibri" w:hAnsi="Calibri" w:cs="Calibri"/>
          <w:bCs/>
          <w:color w:val="000000"/>
          <w:kern w:val="0"/>
          <w:lang w:val="en-US"/>
        </w:rPr>
        <w:t>: “We don’t know what to expect when getting back out there. It is kind of abstract to return to touring lifestyle due to the long break and uncertainty, but we are looking forward to the return.”</w:t>
      </w:r>
      <w:r w:rsidR="004D493F">
        <w:rPr>
          <w:rFonts w:ascii="Calibri" w:hAnsi="Calibri" w:cs="Calibri"/>
          <w:bCs/>
          <w:color w:val="000000"/>
          <w:kern w:val="0"/>
          <w:lang w:val="en-US"/>
        </w:rPr>
        <w:t xml:space="preserve"> </w:t>
      </w:r>
      <w:r w:rsidR="00780775">
        <w:rPr>
          <w:rFonts w:ascii="Calibri" w:hAnsi="Calibri" w:cs="Calibri"/>
          <w:bCs/>
          <w:color w:val="000000"/>
          <w:kern w:val="0"/>
          <w:lang w:val="en-US"/>
        </w:rPr>
        <w:t xml:space="preserve">Also looking forward to the tour is freshly announced fulltime bassist </w:t>
      </w:r>
      <w:r w:rsidR="00780775" w:rsidRPr="00780775">
        <w:rPr>
          <w:rFonts w:ascii="Calibri" w:hAnsi="Calibri" w:cs="Calibri"/>
          <w:b/>
          <w:bCs/>
          <w:color w:val="000000"/>
          <w:kern w:val="0"/>
          <w:lang w:val="en-US"/>
        </w:rPr>
        <w:t>Rasmus Ehrnborn</w:t>
      </w:r>
      <w:r w:rsidR="00780775">
        <w:rPr>
          <w:rFonts w:ascii="Calibri" w:hAnsi="Calibri" w:cs="Calibri"/>
          <w:bCs/>
          <w:color w:val="000000"/>
          <w:kern w:val="0"/>
          <w:lang w:val="en-US"/>
        </w:rPr>
        <w:t xml:space="preserve"> who records with the band already since the EP “AWOTA”. His fresh blood adds a new dimension to the band whose line-up is completed by long-time keyboardist </w:t>
      </w:r>
      <w:r w:rsidR="00780775" w:rsidRPr="00780775">
        <w:rPr>
          <w:rFonts w:ascii="Calibri" w:hAnsi="Calibri" w:cs="Calibri"/>
          <w:b/>
          <w:bCs/>
          <w:color w:val="000000"/>
          <w:kern w:val="0"/>
          <w:lang w:val="en-US"/>
        </w:rPr>
        <w:t>Sven Karlsson</w:t>
      </w:r>
      <w:r w:rsidR="00780775">
        <w:rPr>
          <w:rFonts w:ascii="Calibri" w:hAnsi="Calibri" w:cs="Calibri"/>
          <w:bCs/>
          <w:color w:val="000000"/>
          <w:kern w:val="0"/>
          <w:lang w:val="en-US"/>
        </w:rPr>
        <w:t xml:space="preserve"> and guitarist </w:t>
      </w:r>
      <w:r w:rsidR="00780775" w:rsidRPr="00780775">
        <w:rPr>
          <w:rFonts w:ascii="Calibri" w:hAnsi="Calibri" w:cs="Calibri"/>
          <w:b/>
          <w:bCs/>
          <w:color w:val="000000"/>
          <w:kern w:val="0"/>
          <w:lang w:val="en-US"/>
        </w:rPr>
        <w:t>Sylvain Coudret</w:t>
      </w:r>
      <w:r w:rsidR="00780775">
        <w:rPr>
          <w:rFonts w:ascii="Calibri" w:hAnsi="Calibri" w:cs="Calibri"/>
          <w:bCs/>
          <w:color w:val="000000"/>
          <w:kern w:val="0"/>
          <w:lang w:val="en-US"/>
        </w:rPr>
        <w:t xml:space="preserve"> besides of </w:t>
      </w:r>
      <w:r w:rsidR="00780775" w:rsidRPr="00780775">
        <w:rPr>
          <w:rFonts w:ascii="Calibri" w:hAnsi="Calibri" w:cs="Calibri"/>
          <w:b/>
          <w:bCs/>
          <w:color w:val="000000"/>
          <w:kern w:val="0"/>
          <w:lang w:val="en-US"/>
        </w:rPr>
        <w:t>David</w:t>
      </w:r>
      <w:r w:rsidR="00780775">
        <w:rPr>
          <w:rFonts w:ascii="Calibri" w:hAnsi="Calibri" w:cs="Calibri"/>
          <w:bCs/>
          <w:color w:val="000000"/>
          <w:kern w:val="0"/>
          <w:lang w:val="en-US"/>
        </w:rPr>
        <w:t xml:space="preserve">, </w:t>
      </w:r>
      <w:r w:rsidR="00780775" w:rsidRPr="00780775">
        <w:rPr>
          <w:rFonts w:ascii="Calibri" w:hAnsi="Calibri" w:cs="Calibri"/>
          <w:b/>
          <w:bCs/>
          <w:color w:val="000000"/>
          <w:kern w:val="0"/>
          <w:lang w:val="en-US"/>
        </w:rPr>
        <w:t>Björn</w:t>
      </w:r>
      <w:r w:rsidR="00780775">
        <w:rPr>
          <w:rFonts w:ascii="Calibri" w:hAnsi="Calibri" w:cs="Calibri"/>
          <w:bCs/>
          <w:color w:val="000000"/>
          <w:kern w:val="0"/>
          <w:lang w:val="en-US"/>
        </w:rPr>
        <w:t xml:space="preserve"> and </w:t>
      </w:r>
      <w:r w:rsidR="00780775" w:rsidRPr="00780775">
        <w:rPr>
          <w:rFonts w:ascii="Calibri" w:hAnsi="Calibri" w:cs="Calibri"/>
          <w:b/>
          <w:bCs/>
          <w:color w:val="000000"/>
          <w:kern w:val="0"/>
          <w:lang w:val="en-US"/>
        </w:rPr>
        <w:t>Bastian</w:t>
      </w:r>
      <w:r w:rsidR="00780775">
        <w:rPr>
          <w:rFonts w:ascii="Calibri" w:hAnsi="Calibri" w:cs="Calibri"/>
          <w:bCs/>
          <w:color w:val="000000"/>
          <w:kern w:val="0"/>
          <w:lang w:val="en-US"/>
        </w:rPr>
        <w:t>.</w:t>
      </w:r>
    </w:p>
    <w:p w14:paraId="0B037344" w14:textId="77777777" w:rsidR="00630C34" w:rsidRDefault="00630C34" w:rsidP="00333AE2">
      <w:pPr>
        <w:jc w:val="both"/>
        <w:rPr>
          <w:rFonts w:ascii="Calibri" w:hAnsi="Calibri" w:cs="Calibri"/>
          <w:bCs/>
          <w:color w:val="000000"/>
          <w:kern w:val="0"/>
          <w:lang w:val="en-US"/>
        </w:rPr>
      </w:pPr>
    </w:p>
    <w:p w14:paraId="1E69B872" w14:textId="77777777" w:rsidR="00470F9F" w:rsidRDefault="00E125EB" w:rsidP="00333AE2">
      <w:pPr>
        <w:jc w:val="both"/>
        <w:rPr>
          <w:rFonts w:ascii="Calibri" w:hAnsi="Calibri" w:cs="Calibri"/>
          <w:bCs/>
          <w:color w:val="000000"/>
          <w:kern w:val="0"/>
          <w:lang w:val="en-US"/>
        </w:rPr>
      </w:pPr>
      <w:r>
        <w:rPr>
          <w:rFonts w:ascii="Calibri" w:hAnsi="Calibri" w:cs="Calibri"/>
          <w:bCs/>
          <w:color w:val="000000"/>
          <w:kern w:val="0"/>
          <w:lang w:val="en-US"/>
        </w:rPr>
        <w:t>Anyway</w:t>
      </w:r>
      <w:r w:rsidR="00A60540">
        <w:rPr>
          <w:rFonts w:ascii="Calibri" w:hAnsi="Calibri" w:cs="Calibri"/>
          <w:bCs/>
          <w:color w:val="000000"/>
          <w:kern w:val="0"/>
          <w:lang w:val="en-US"/>
        </w:rPr>
        <w:t xml:space="preserve">, </w:t>
      </w:r>
      <w:r w:rsidR="001C5A4E" w:rsidRPr="001C5A4E">
        <w:rPr>
          <w:rFonts w:ascii="Calibri" w:hAnsi="Calibri" w:cs="Calibri"/>
          <w:b/>
          <w:bCs/>
          <w:color w:val="000000"/>
          <w:kern w:val="0"/>
          <w:lang w:val="en-US"/>
        </w:rPr>
        <w:t xml:space="preserve">SOILWORK </w:t>
      </w:r>
      <w:r w:rsidR="00A60540" w:rsidRPr="00A60540">
        <w:rPr>
          <w:rFonts w:ascii="Calibri" w:hAnsi="Calibri" w:cs="Calibri"/>
          <w:bCs/>
          <w:color w:val="000000"/>
          <w:kern w:val="0"/>
          <w:lang w:val="en-US"/>
        </w:rPr>
        <w:t>will not flinch, continuing to give free rein to their creativity. On the one hand to share and process their personal experiences and on the other hand to serve their fans. Everyone needs creativity and art in life</w:t>
      </w:r>
      <w:r w:rsidR="00BD0BEE">
        <w:rPr>
          <w:rFonts w:ascii="Calibri" w:hAnsi="Calibri" w:cs="Calibri"/>
          <w:bCs/>
          <w:color w:val="000000"/>
          <w:kern w:val="0"/>
          <w:lang w:val="en-US"/>
        </w:rPr>
        <w:t>,</w:t>
      </w:r>
      <w:r w:rsidR="00A60540" w:rsidRPr="00A60540">
        <w:rPr>
          <w:rFonts w:ascii="Calibri" w:hAnsi="Calibri" w:cs="Calibri"/>
          <w:bCs/>
          <w:color w:val="000000"/>
          <w:kern w:val="0"/>
          <w:lang w:val="en-US"/>
        </w:rPr>
        <w:t xml:space="preserve"> and no matter what happens </w:t>
      </w:r>
      <w:r w:rsidR="001C5A4E" w:rsidRPr="001C5A4E">
        <w:rPr>
          <w:rFonts w:ascii="Calibri" w:hAnsi="Calibri" w:cs="Calibri"/>
          <w:b/>
          <w:bCs/>
          <w:color w:val="000000"/>
          <w:kern w:val="0"/>
          <w:lang w:val="en-US"/>
        </w:rPr>
        <w:t xml:space="preserve">SOILWORK </w:t>
      </w:r>
      <w:r w:rsidR="00A60540" w:rsidRPr="00A60540">
        <w:rPr>
          <w:rFonts w:ascii="Calibri" w:hAnsi="Calibri" w:cs="Calibri"/>
          <w:bCs/>
          <w:color w:val="000000"/>
          <w:kern w:val="0"/>
          <w:lang w:val="en-US"/>
        </w:rPr>
        <w:t>will not stand still but give their fa</w:t>
      </w:r>
      <w:r w:rsidR="0034534B">
        <w:rPr>
          <w:rFonts w:ascii="Calibri" w:hAnsi="Calibri" w:cs="Calibri"/>
          <w:bCs/>
          <w:color w:val="000000"/>
          <w:kern w:val="0"/>
          <w:lang w:val="en-US"/>
        </w:rPr>
        <w:t xml:space="preserve">ns what they want: honest music </w:t>
      </w:r>
      <w:r w:rsidR="003B6100">
        <w:rPr>
          <w:rFonts w:ascii="Calibri" w:hAnsi="Calibri" w:cs="Calibri"/>
          <w:bCs/>
          <w:color w:val="000000"/>
          <w:kern w:val="0"/>
          <w:lang w:val="en-US"/>
        </w:rPr>
        <w:t>by</w:t>
      </w:r>
      <w:r w:rsidR="00BD0BEE">
        <w:rPr>
          <w:rFonts w:ascii="Calibri" w:hAnsi="Calibri" w:cs="Calibri"/>
          <w:bCs/>
          <w:color w:val="000000"/>
          <w:kern w:val="0"/>
          <w:lang w:val="en-US"/>
        </w:rPr>
        <w:t xml:space="preserve"> </w:t>
      </w:r>
      <w:r w:rsidR="0034534B">
        <w:rPr>
          <w:rFonts w:ascii="Calibri" w:hAnsi="Calibri" w:cs="Calibri"/>
          <w:bCs/>
          <w:color w:val="000000"/>
          <w:kern w:val="0"/>
          <w:lang w:val="en-US"/>
        </w:rPr>
        <w:t>try</w:t>
      </w:r>
      <w:r w:rsidR="003B6100">
        <w:rPr>
          <w:rFonts w:ascii="Calibri" w:hAnsi="Calibri" w:cs="Calibri"/>
          <w:bCs/>
          <w:color w:val="000000"/>
          <w:kern w:val="0"/>
          <w:lang w:val="en-US"/>
        </w:rPr>
        <w:t>ing</w:t>
      </w:r>
      <w:r w:rsidR="0034534B">
        <w:rPr>
          <w:rFonts w:ascii="Calibri" w:hAnsi="Calibri" w:cs="Calibri"/>
          <w:bCs/>
          <w:color w:val="000000"/>
          <w:kern w:val="0"/>
          <w:lang w:val="en-US"/>
        </w:rPr>
        <w:t xml:space="preserve"> to create a snapshot in time!</w:t>
      </w:r>
    </w:p>
    <w:p w14:paraId="58D59E7E" w14:textId="77777777" w:rsidR="00470F9F" w:rsidRPr="00086A79" w:rsidRDefault="00470F9F" w:rsidP="00333AE2">
      <w:pPr>
        <w:jc w:val="both"/>
        <w:rPr>
          <w:rFonts w:ascii="Calibri" w:hAnsi="Calibri" w:cs="Calibri"/>
          <w:bCs/>
          <w:color w:val="000000"/>
          <w:kern w:val="0"/>
          <w:lang w:val="en-US"/>
        </w:rPr>
      </w:pPr>
    </w:p>
    <w:p w14:paraId="162E20A4" w14:textId="77777777" w:rsidR="00B30E8E" w:rsidRDefault="00B30E8E" w:rsidP="00333AE2">
      <w:pPr>
        <w:jc w:val="both"/>
        <w:rPr>
          <w:rFonts w:ascii="Calibri" w:hAnsi="Calibri" w:cs="Calibri"/>
          <w:b/>
          <w:bCs/>
          <w:color w:val="000000"/>
          <w:kern w:val="0"/>
          <w:lang w:val="en-US"/>
        </w:rPr>
      </w:pPr>
    </w:p>
    <w:p w14:paraId="02A6F764" w14:textId="77777777" w:rsidR="00B30E8E" w:rsidRDefault="00B30E8E" w:rsidP="00333AE2">
      <w:pPr>
        <w:jc w:val="both"/>
        <w:rPr>
          <w:rFonts w:ascii="Calibri" w:hAnsi="Calibri" w:cs="Calibri"/>
          <w:b/>
          <w:bCs/>
          <w:color w:val="000000"/>
          <w:kern w:val="0"/>
          <w:lang w:val="en-US"/>
        </w:rPr>
      </w:pPr>
    </w:p>
    <w:p w14:paraId="5A6D7990" w14:textId="77777777" w:rsidR="00B30E8E" w:rsidRDefault="00B30E8E" w:rsidP="00333AE2">
      <w:pPr>
        <w:jc w:val="both"/>
        <w:rPr>
          <w:rFonts w:ascii="Calibri" w:hAnsi="Calibri" w:cs="Calibri"/>
          <w:b/>
          <w:bCs/>
          <w:color w:val="000000"/>
          <w:kern w:val="0"/>
          <w:lang w:val="en-US"/>
        </w:rPr>
      </w:pPr>
    </w:p>
    <w:p w14:paraId="34DD7909" w14:textId="77777777" w:rsidR="00666277" w:rsidRPr="00DA6231" w:rsidRDefault="00666277" w:rsidP="00333AE2">
      <w:pPr>
        <w:jc w:val="both"/>
        <w:rPr>
          <w:lang w:val="en-GB"/>
        </w:rPr>
      </w:pPr>
    </w:p>
    <w:sectPr w:rsidR="00666277" w:rsidRPr="00DA6231">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20"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A68C" w14:textId="77777777" w:rsidR="00645750" w:rsidRDefault="00645750">
      <w:r>
        <w:separator/>
      </w:r>
    </w:p>
  </w:endnote>
  <w:endnote w:type="continuationSeparator" w:id="0">
    <w:p w14:paraId="2CD9675E" w14:textId="77777777" w:rsidR="00645750" w:rsidRDefault="0064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FBA0" w14:textId="77777777" w:rsidR="0064622A" w:rsidRDefault="006462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D0B3" w14:textId="77777777" w:rsidR="00666277" w:rsidRPr="00DA6231" w:rsidRDefault="00666277">
    <w:pPr>
      <w:pStyle w:val="Fuzeile"/>
      <w:jc w:val="center"/>
      <w:rPr>
        <w:lang w:val="en-GB"/>
      </w:rPr>
    </w:pPr>
    <w:r>
      <w:rPr>
        <w:rFonts w:ascii="Calibri" w:hAnsi="Calibri" w:cs="Calibri"/>
        <w:b/>
        <w:sz w:val="16"/>
        <w:szCs w:val="16"/>
        <w:lang w:val="en-GB"/>
      </w:rPr>
      <w:t>Promotional contacts:</w:t>
    </w:r>
  </w:p>
  <w:p w14:paraId="79AB18E6" w14:textId="77777777" w:rsidR="00515000" w:rsidRPr="003851C5" w:rsidRDefault="00515000" w:rsidP="00515000">
    <w:pPr>
      <w:pStyle w:val="Fuzeile"/>
      <w:jc w:val="center"/>
      <w:rPr>
        <w:lang w:val="en-GB"/>
      </w:rPr>
    </w:pPr>
    <w:r>
      <w:rPr>
        <w:sz w:val="16"/>
        <w:szCs w:val="16"/>
        <w:lang w:val="en-GB"/>
      </w:rPr>
      <w:t xml:space="preserve">Denmark, Norway, Spain, Italy &amp; Rest: </w:t>
    </w:r>
    <w:r w:rsidR="00645750">
      <w:fldChar w:fldCharType="begin"/>
    </w:r>
    <w:r w:rsidR="00645750" w:rsidRPr="009A6BFF">
      <w:rPr>
        <w:lang w:val="en-GB"/>
      </w:rPr>
      <w:instrText xml:space="preserve"> HYPERLINK "mailto:leoni@nuclearblast.de" </w:instrText>
    </w:r>
    <w:r w:rsidR="00645750">
      <w:fldChar w:fldCharType="separate"/>
    </w:r>
    <w:r>
      <w:rPr>
        <w:rStyle w:val="Hyperlink"/>
        <w:sz w:val="16"/>
        <w:szCs w:val="16"/>
        <w:lang w:val="en-GB"/>
      </w:rPr>
      <w:t>leoni@nuclearblast.de</w:t>
    </w:r>
    <w:r w:rsidR="00645750">
      <w:rPr>
        <w:rStyle w:val="Hyperlink"/>
        <w:sz w:val="16"/>
        <w:szCs w:val="16"/>
        <w:lang w:val="en-GB"/>
      </w:rPr>
      <w:fldChar w:fldCharType="end"/>
    </w:r>
    <w:r>
      <w:rPr>
        <w:lang w:val="en-GB"/>
      </w:rPr>
      <w:t xml:space="preserve"> </w:t>
    </w:r>
    <w:r w:rsidRPr="003851C5">
      <w:rPr>
        <w:sz w:val="16"/>
        <w:szCs w:val="16"/>
        <w:lang w:val="en-GB"/>
      </w:rPr>
      <w:t>|</w:t>
    </w:r>
    <w:r>
      <w:rPr>
        <w:sz w:val="16"/>
        <w:szCs w:val="16"/>
        <w:lang w:val="en-GB"/>
      </w:rPr>
      <w:t xml:space="preserve"> </w:t>
    </w:r>
    <w:r w:rsidRPr="003851C5">
      <w:rPr>
        <w:sz w:val="16"/>
        <w:szCs w:val="16"/>
        <w:lang w:val="en-GB"/>
      </w:rPr>
      <w:t>GSA</w:t>
    </w:r>
    <w:r w:rsidRPr="003851C5">
      <w:rPr>
        <w:lang w:val="en-GB"/>
      </w:rPr>
      <w:t xml:space="preserve">: </w:t>
    </w:r>
    <w:hyperlink r:id="rId1" w:history="1">
      <w:r w:rsidRPr="003851C5">
        <w:rPr>
          <w:rStyle w:val="Hyperlink"/>
          <w:sz w:val="16"/>
          <w:szCs w:val="16"/>
          <w:lang w:val="en-GB"/>
        </w:rPr>
        <w:t>jan@checkyourhead.de</w:t>
      </w:r>
    </w:hyperlink>
  </w:p>
  <w:p w14:paraId="33E72066" w14:textId="77777777" w:rsidR="00515000" w:rsidRPr="00FB6203" w:rsidRDefault="00515000" w:rsidP="00515000">
    <w:pPr>
      <w:pStyle w:val="Fuzeile"/>
      <w:jc w:val="center"/>
      <w:rPr>
        <w:sz w:val="16"/>
        <w:szCs w:val="16"/>
      </w:rPr>
    </w:pPr>
    <w:r w:rsidRPr="00FB6203">
      <w:rPr>
        <w:sz w:val="16"/>
        <w:szCs w:val="16"/>
      </w:rPr>
      <w:t xml:space="preserve">Australia: </w:t>
    </w:r>
    <w:hyperlink r:id="rId2" w:history="1">
      <w:r w:rsidRPr="00FB6203">
        <w:rPr>
          <w:rStyle w:val="Hyperlink"/>
          <w:sz w:val="16"/>
          <w:szCs w:val="16"/>
        </w:rPr>
        <w:t>john@nuclearblast.de</w:t>
      </w:r>
    </w:hyperlink>
    <w:r w:rsidRPr="00FB6203">
      <w:rPr>
        <w:rStyle w:val="Hyperlink"/>
        <w:sz w:val="16"/>
        <w:szCs w:val="16"/>
      </w:rPr>
      <w:t xml:space="preserve"> </w:t>
    </w:r>
    <w:r w:rsidRPr="00FB6203">
      <w:rPr>
        <w:sz w:val="16"/>
        <w:szCs w:val="16"/>
      </w:rPr>
      <w:t xml:space="preserve">| Brazil: </w:t>
    </w:r>
    <w:hyperlink r:id="rId3" w:history="1">
      <w:r w:rsidRPr="00FB6203">
        <w:rPr>
          <w:rStyle w:val="Hyperlink"/>
          <w:sz w:val="16"/>
          <w:szCs w:val="16"/>
        </w:rPr>
        <w:t>alvaro@nuclearblastusa.com</w:t>
      </w:r>
    </w:hyperlink>
  </w:p>
  <w:p w14:paraId="44D2B1CF" w14:textId="77777777" w:rsidR="00515000" w:rsidRPr="00FB6203" w:rsidRDefault="00515000" w:rsidP="00515000">
    <w:pPr>
      <w:pStyle w:val="Fuzeile"/>
      <w:jc w:val="center"/>
      <w:rPr>
        <w:sz w:val="16"/>
        <w:szCs w:val="16"/>
      </w:rPr>
    </w:pPr>
    <w:r w:rsidRPr="00FB6203">
      <w:rPr>
        <w:sz w:val="16"/>
        <w:szCs w:val="16"/>
      </w:rPr>
      <w:t xml:space="preserve">France: </w:t>
    </w:r>
    <w:hyperlink r:id="rId4" w:history="1">
      <w:r w:rsidRPr="00FB6203">
        <w:rPr>
          <w:rStyle w:val="Hyperlink"/>
          <w:sz w:val="16"/>
          <w:szCs w:val="16"/>
        </w:rPr>
        <w:t>vaelerie@jmt-consulting.fr</w:t>
      </w:r>
    </w:hyperlink>
    <w:r w:rsidRPr="00FB6203">
      <w:rPr>
        <w:rStyle w:val="Hyperlink"/>
        <w:sz w:val="16"/>
        <w:szCs w:val="16"/>
      </w:rPr>
      <w:t xml:space="preserve"> </w:t>
    </w:r>
    <w:r w:rsidRPr="00FB6203">
      <w:rPr>
        <w:sz w:val="16"/>
        <w:szCs w:val="16"/>
      </w:rPr>
      <w:t xml:space="preserve">| Sweden: </w:t>
    </w:r>
    <w:hyperlink r:id="rId5" w:history="1">
      <w:r w:rsidRPr="00FB6203">
        <w:rPr>
          <w:rStyle w:val="Hyperlink"/>
          <w:sz w:val="16"/>
          <w:szCs w:val="16"/>
        </w:rPr>
        <w:t>d</w:t>
      </w:r>
    </w:hyperlink>
    <w:r w:rsidRPr="00FB6203">
      <w:rPr>
        <w:rStyle w:val="Hyperlink"/>
        <w:sz w:val="16"/>
        <w:szCs w:val="16"/>
      </w:rPr>
      <w:t>arren.edwards@warnermusic.com</w:t>
    </w:r>
    <w:r w:rsidRPr="00FB6203">
      <w:rPr>
        <w:sz w:val="16"/>
        <w:szCs w:val="16"/>
      </w:rPr>
      <w:t xml:space="preserve"> </w:t>
    </w:r>
    <w:r w:rsidRPr="00FB6203">
      <w:rPr>
        <w:sz w:val="16"/>
        <w:szCs w:val="16"/>
      </w:rPr>
      <w:br/>
      <w:t xml:space="preserve"> UK: </w:t>
    </w:r>
    <w:hyperlink r:id="rId6" w:history="1">
      <w:r w:rsidRPr="00FB6203">
        <w:rPr>
          <w:rStyle w:val="Hyperlink"/>
          <w:sz w:val="16"/>
          <w:szCs w:val="16"/>
        </w:rPr>
        <w:t>claire@nuclearblast.co.uk</w:t>
      </w:r>
    </w:hyperlink>
  </w:p>
  <w:p w14:paraId="61FC3A59" w14:textId="77777777" w:rsidR="00515000" w:rsidRPr="00FB6203" w:rsidRDefault="00515000" w:rsidP="00515000">
    <w:pPr>
      <w:pStyle w:val="Fuzeile"/>
      <w:pageBreakBefore/>
      <w:jc w:val="center"/>
      <w:rPr>
        <w:color w:val="0000FF"/>
        <w:u w:val="single"/>
        <w:lang w:val="en-GB"/>
      </w:rPr>
    </w:pPr>
    <w:r w:rsidRPr="00B041F3">
      <w:rPr>
        <w:sz w:val="16"/>
        <w:szCs w:val="16"/>
        <w:lang w:val="en-GB"/>
      </w:rPr>
      <w:t xml:space="preserve">Finland: </w:t>
    </w:r>
    <w:hyperlink r:id="rId7" w:history="1">
      <w:r w:rsidRPr="00B041F3">
        <w:rPr>
          <w:rStyle w:val="Hyperlink"/>
          <w:sz w:val="16"/>
          <w:szCs w:val="16"/>
          <w:lang w:val="en-GB"/>
        </w:rPr>
        <w:t>silke@nuclearblast.de</w:t>
      </w:r>
    </w:hyperlink>
    <w:r>
      <w:rPr>
        <w:rStyle w:val="Hyperlink"/>
        <w:lang w:val="en-GB"/>
      </w:rPr>
      <w:t xml:space="preserve"> </w:t>
    </w:r>
    <w:r w:rsidRPr="00515000">
      <w:rPr>
        <w:sz w:val="16"/>
        <w:szCs w:val="16"/>
        <w:lang w:val="en-GB"/>
      </w:rPr>
      <w:t>|</w:t>
    </w:r>
    <w:r w:rsidRPr="00515000">
      <w:rPr>
        <w:rStyle w:val="Hyperlink"/>
        <w:color w:val="000000" w:themeColor="text1"/>
        <w:sz w:val="16"/>
        <w:szCs w:val="16"/>
        <w:u w:val="none"/>
        <w:lang w:val="en-GB"/>
      </w:rPr>
      <w:t xml:space="preserve"> Latin America</w:t>
    </w:r>
    <w:r w:rsidRPr="00B041F3">
      <w:rPr>
        <w:rStyle w:val="Hyperlink"/>
        <w:color w:val="000000" w:themeColor="text1"/>
        <w:sz w:val="16"/>
        <w:szCs w:val="16"/>
        <w:lang w:val="en-GB"/>
      </w:rPr>
      <w:t xml:space="preserve">: </w:t>
    </w:r>
    <w:hyperlink r:id="rId8" w:history="1">
      <w:r w:rsidRPr="00B041F3">
        <w:rPr>
          <w:rStyle w:val="Hyperlink"/>
          <w:sz w:val="16"/>
          <w:szCs w:val="16"/>
          <w:lang w:val="en-GB"/>
        </w:rPr>
        <w:t>mmfranke@terra.com.br</w:t>
      </w:r>
    </w:hyperlink>
  </w:p>
  <w:p w14:paraId="2457549B" w14:textId="77777777" w:rsidR="00666277" w:rsidRDefault="00666277">
    <w:pPr>
      <w:pStyle w:val="Fuzeile"/>
      <w:jc w:val="center"/>
      <w:rPr>
        <w:rFonts w:ascii="Calibri" w:hAnsi="Calibri" w:cs="Calibri"/>
        <w:sz w:val="16"/>
        <w:szCs w:val="16"/>
      </w:rPr>
    </w:pPr>
  </w:p>
  <w:p w14:paraId="455583D8" w14:textId="77777777" w:rsidR="00666277" w:rsidRDefault="00666277">
    <w:pPr>
      <w:pStyle w:val="Fuzeile"/>
      <w:jc w:val="cente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28A" w14:textId="77777777" w:rsidR="0064622A" w:rsidRDefault="006462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4C4F" w14:textId="77777777" w:rsidR="00645750" w:rsidRDefault="00645750">
      <w:r>
        <w:separator/>
      </w:r>
    </w:p>
  </w:footnote>
  <w:footnote w:type="continuationSeparator" w:id="0">
    <w:p w14:paraId="22D352F1" w14:textId="77777777" w:rsidR="00645750" w:rsidRDefault="0064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B89E" w14:textId="77777777" w:rsidR="0064622A" w:rsidRDefault="006462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78B9" w14:textId="77777777" w:rsidR="0064622A" w:rsidRDefault="006462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F856" w14:textId="77777777" w:rsidR="0064622A" w:rsidRDefault="006462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16cid:durableId="51107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31"/>
    <w:rsid w:val="00081246"/>
    <w:rsid w:val="000829E4"/>
    <w:rsid w:val="00086A79"/>
    <w:rsid w:val="000C0B0D"/>
    <w:rsid w:val="00125A33"/>
    <w:rsid w:val="00145478"/>
    <w:rsid w:val="00163A13"/>
    <w:rsid w:val="00171053"/>
    <w:rsid w:val="001A26FD"/>
    <w:rsid w:val="001A771B"/>
    <w:rsid w:val="001B31DC"/>
    <w:rsid w:val="001C01E6"/>
    <w:rsid w:val="001C5A4E"/>
    <w:rsid w:val="00295920"/>
    <w:rsid w:val="002A022A"/>
    <w:rsid w:val="002C23F0"/>
    <w:rsid w:val="002C5DF0"/>
    <w:rsid w:val="002D568F"/>
    <w:rsid w:val="00306F7B"/>
    <w:rsid w:val="00314497"/>
    <w:rsid w:val="00333AE2"/>
    <w:rsid w:val="0034534B"/>
    <w:rsid w:val="003B6100"/>
    <w:rsid w:val="00413ABF"/>
    <w:rsid w:val="00447BF7"/>
    <w:rsid w:val="00464D34"/>
    <w:rsid w:val="00470F9F"/>
    <w:rsid w:val="004C2E33"/>
    <w:rsid w:val="004D493F"/>
    <w:rsid w:val="0051205D"/>
    <w:rsid w:val="00515000"/>
    <w:rsid w:val="00520F7A"/>
    <w:rsid w:val="005A55C6"/>
    <w:rsid w:val="005F01D5"/>
    <w:rsid w:val="00630C34"/>
    <w:rsid w:val="00645750"/>
    <w:rsid w:val="0064622A"/>
    <w:rsid w:val="00666277"/>
    <w:rsid w:val="00761851"/>
    <w:rsid w:val="00780775"/>
    <w:rsid w:val="007914DC"/>
    <w:rsid w:val="007A6EF7"/>
    <w:rsid w:val="00827472"/>
    <w:rsid w:val="00870708"/>
    <w:rsid w:val="008901F7"/>
    <w:rsid w:val="008A1E29"/>
    <w:rsid w:val="008A2590"/>
    <w:rsid w:val="00912D28"/>
    <w:rsid w:val="009944A0"/>
    <w:rsid w:val="009A6BFF"/>
    <w:rsid w:val="00A16BD2"/>
    <w:rsid w:val="00A32F48"/>
    <w:rsid w:val="00A40071"/>
    <w:rsid w:val="00A60540"/>
    <w:rsid w:val="00AC084A"/>
    <w:rsid w:val="00AC459C"/>
    <w:rsid w:val="00B241D6"/>
    <w:rsid w:val="00B30E8E"/>
    <w:rsid w:val="00B4675B"/>
    <w:rsid w:val="00B7574C"/>
    <w:rsid w:val="00BD0BEE"/>
    <w:rsid w:val="00BD11BE"/>
    <w:rsid w:val="00C215D0"/>
    <w:rsid w:val="00CE60B2"/>
    <w:rsid w:val="00CF765B"/>
    <w:rsid w:val="00D046A3"/>
    <w:rsid w:val="00D40A0A"/>
    <w:rsid w:val="00D70A45"/>
    <w:rsid w:val="00DA6231"/>
    <w:rsid w:val="00DB4342"/>
    <w:rsid w:val="00E125EB"/>
    <w:rsid w:val="00E27D4F"/>
    <w:rsid w:val="00E6676C"/>
    <w:rsid w:val="00E909DC"/>
    <w:rsid w:val="00F44E8D"/>
    <w:rsid w:val="00F96973"/>
    <w:rsid w:val="00FB359A"/>
    <w:rsid w:val="00FF1563"/>
    <w:rsid w:val="00FF1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5FBEB8"/>
  <w15:chartTrackingRefBased/>
  <w15:docId w15:val="{CA75A03B-ABAD-46BD-BD10-2D32964B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2"/>
      <w:sz w:val="24"/>
      <w:szCs w:val="24"/>
      <w:lang w:eastAsia="zh-CN"/>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Absatz-Standardschriftart1">
    <w:name w:val="Absatz-Standardschriftart1"/>
  </w:style>
  <w:style w:type="character" w:customStyle="1" w:styleId="berschrift1Zchn">
    <w:name w:val="Überschrift 1 Zchn"/>
    <w:rPr>
      <w:rFonts w:ascii="Tahoma" w:eastAsia="Times New Roman" w:hAnsi="Tahoma" w:cs="Tahoma"/>
      <w:b/>
      <w:bCs/>
      <w:kern w:val="2"/>
      <w:sz w:val="48"/>
      <w:szCs w:val="20"/>
    </w:rPr>
  </w:style>
  <w:style w:type="character" w:customStyle="1" w:styleId="berschrift2Zchn">
    <w:name w:val="Überschrift 2 Zchn"/>
    <w:rPr>
      <w:rFonts w:ascii="Tahoma" w:eastAsia="Times New Roman" w:hAnsi="Tahoma" w:cs="Tahoma"/>
      <w:b/>
      <w:bCs/>
      <w:kern w:val="2"/>
      <w:sz w:val="28"/>
      <w:szCs w:val="20"/>
    </w:rPr>
  </w:style>
  <w:style w:type="character" w:customStyle="1" w:styleId="berschrift3Zchn">
    <w:name w:val="Überschrift 3 Zchn"/>
    <w:rPr>
      <w:rFonts w:ascii="Tahoma" w:eastAsia="Times New Roman" w:hAnsi="Tahoma" w:cs="Tahoma"/>
      <w:b/>
      <w:bCs/>
      <w:kern w:val="2"/>
      <w:sz w:val="20"/>
      <w:szCs w:val="20"/>
      <w:lang w:val="en-GB"/>
    </w:rPr>
  </w:style>
  <w:style w:type="character" w:customStyle="1" w:styleId="berschrift4Zchn">
    <w:name w:val="Überschrift 4 Zchn"/>
    <w:rPr>
      <w:rFonts w:ascii="Verdana" w:eastAsia="Times New Roman" w:hAnsi="Verdana" w:cs="Arial"/>
      <w:b/>
      <w:bCs/>
      <w:kern w:val="2"/>
      <w:sz w:val="20"/>
      <w:szCs w:val="20"/>
      <w:lang w:val="en-GB"/>
    </w:rPr>
  </w:style>
  <w:style w:type="character" w:customStyle="1" w:styleId="berschrift5Zchn">
    <w:name w:val="Überschrift 5 Zchn"/>
    <w:rPr>
      <w:rFonts w:ascii="Verdana" w:eastAsia="Times New Roman" w:hAnsi="Verdana" w:cs="Verdana"/>
      <w:i/>
      <w:iCs/>
      <w:kern w:val="2"/>
      <w:sz w:val="40"/>
      <w:szCs w:val="40"/>
      <w:lang w:val="en-GB"/>
    </w:rPr>
  </w:style>
  <w:style w:type="character" w:customStyle="1" w:styleId="berschrift6Zchn">
    <w:name w:val="Überschrift 6 Zchn"/>
    <w:rPr>
      <w:rFonts w:ascii="Tahoma" w:eastAsia="Times New Roman" w:hAnsi="Tahoma" w:cs="Tahoma"/>
      <w:b/>
      <w:bCs/>
      <w:kern w:val="2"/>
      <w:sz w:val="40"/>
      <w:szCs w:val="40"/>
      <w:lang w:val="en-GB"/>
    </w:rPr>
  </w:style>
  <w:style w:type="character" w:customStyle="1" w:styleId="berschrift7Zchn">
    <w:name w:val="Überschrift 7 Zchn"/>
    <w:rPr>
      <w:rFonts w:ascii="Verdana" w:eastAsia="Times New Roman" w:hAnsi="Verdana" w:cs="Tahoma"/>
      <w:bCs/>
      <w:i/>
      <w:kern w:val="2"/>
      <w:sz w:val="28"/>
      <w:szCs w:val="28"/>
      <w:lang w:val="en-GB"/>
    </w:rPr>
  </w:style>
  <w:style w:type="character" w:customStyle="1" w:styleId="berschrift8Zchn">
    <w:name w:val="Überschrift 8 Zchn"/>
    <w:rPr>
      <w:rFonts w:ascii="Verdana" w:eastAsia="Times New Roman" w:hAnsi="Verdana" w:cs="Verdana"/>
      <w:i/>
      <w:kern w:val="2"/>
      <w:sz w:val="40"/>
      <w:szCs w:val="40"/>
      <w:lang w:val="en-GB"/>
    </w:rPr>
  </w:style>
  <w:style w:type="character" w:customStyle="1" w:styleId="berschrift9Zchn">
    <w:name w:val="Überschrift 9 Zchn"/>
    <w:rPr>
      <w:rFonts w:ascii="Verdana" w:eastAsia="Times New Roman" w:hAnsi="Verdana" w:cs="Verdana"/>
      <w:i/>
      <w:kern w:val="2"/>
      <w:sz w:val="20"/>
      <w:szCs w:val="20"/>
      <w:lang w:val="en-GB"/>
    </w:rPr>
  </w:style>
  <w:style w:type="character" w:styleId="Hyperlink">
    <w:name w:val="Hyperlink"/>
    <w:rPr>
      <w:color w:val="0000FF"/>
      <w:u w:val="single"/>
    </w:rPr>
  </w:style>
  <w:style w:type="character" w:customStyle="1" w:styleId="FuzeileZchn">
    <w:name w:val="Fußzeile Zchn"/>
    <w:uiPriority w:val="99"/>
    <w:rPr>
      <w:rFonts w:ascii="Times New Roman" w:eastAsia="Times New Roman" w:hAnsi="Times New Roman" w:cs="Times New Roman"/>
      <w:kern w:val="2"/>
      <w:sz w:val="24"/>
      <w:szCs w:val="24"/>
    </w:rPr>
  </w:style>
  <w:style w:type="character" w:customStyle="1" w:styleId="KopfzeileZchn">
    <w:name w:val="Kopfzeile Zchn"/>
    <w:rPr>
      <w:rFonts w:ascii="Times New Roman" w:eastAsia="Times New Roman" w:hAnsi="Times New Roman" w:cs="Times New Roman"/>
      <w:kern w:val="2"/>
      <w:sz w:val="24"/>
      <w:szCs w:val="24"/>
    </w:rPr>
  </w:style>
  <w:style w:type="character" w:styleId="BesuchterLink">
    <w:name w:val="FollowedHyperlink"/>
    <w:rPr>
      <w:color w:val="800080"/>
      <w:u w:val="single"/>
    </w:rPr>
  </w:style>
  <w:style w:type="character" w:customStyle="1" w:styleId="SprechblasentextZchn">
    <w:name w:val="Sprechblasentext Zchn"/>
    <w:rPr>
      <w:rFonts w:ascii="Tahoma" w:eastAsia="Times New Roman" w:hAnsi="Tahoma" w:cs="Tahoma"/>
      <w:kern w:val="2"/>
      <w:sz w:val="16"/>
      <w:szCs w:val="16"/>
    </w:rPr>
  </w:style>
  <w:style w:type="character" w:customStyle="1" w:styleId="NurTextZchn">
    <w:name w:val="Nur Text Zchn"/>
    <w:rPr>
      <w:sz w:val="22"/>
      <w:szCs w:val="21"/>
    </w:rPr>
  </w:style>
  <w:style w:type="character" w:styleId="HTMLZitat">
    <w:name w:val="HTML Cite"/>
    <w:rPr>
      <w:i/>
      <w:iCs/>
    </w:rPr>
  </w:style>
  <w:style w:type="character" w:styleId="Fett">
    <w:name w:val="Strong"/>
    <w:qFormat/>
    <w:rPr>
      <w:b/>
      <w:bCs/>
    </w:rPr>
  </w:style>
  <w:style w:type="character" w:customStyle="1" w:styleId="shorttext">
    <w:name w:val="short_text"/>
  </w:style>
  <w:style w:type="paragraph" w:customStyle="1" w:styleId="Heading">
    <w:name w:val="Heading"/>
    <w:basedOn w:val="Standard"/>
    <w:next w:val="Textkrper"/>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Fuzeile">
    <w:name w:val="footer"/>
    <w:basedOn w:val="Standard"/>
    <w:uiPriority w:val="99"/>
  </w:style>
  <w:style w:type="paragraph" w:styleId="Kopfzeile">
    <w:name w:val="head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NurText1">
    <w:name w:val="Nur Text1"/>
    <w:basedOn w:val="Standard"/>
    <w:pPr>
      <w:suppressAutoHyphens w:val="0"/>
    </w:pPr>
    <w:rPr>
      <w:rFonts w:ascii="Calibri" w:eastAsia="Calibri" w:hAnsi="Calibri"/>
      <w:kern w:val="0"/>
      <w:sz w:val="22"/>
      <w:szCs w:val="2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soil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uclearblast.de/soilwo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ilwork.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witter.com/soilwor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soilwor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hyperlink" Target="mailto:mmfranke@terra.com.br" TargetMode="External"/><Relationship Id="rId3" Type="http://schemas.openxmlformats.org/officeDocument/2006/relationships/hyperlink" Target="mailto:alvaro@nuclearblastusa.com" TargetMode="External"/><Relationship Id="rId7" Type="http://schemas.openxmlformats.org/officeDocument/2006/relationships/hyperlink" Target="mailto:silke@nuclearblast.de" TargetMode="External"/><Relationship Id="rId2" Type="http://schemas.openxmlformats.org/officeDocument/2006/relationships/hyperlink" Target="mailto:john@nuclearblast.de" TargetMode="External"/><Relationship Id="rId1" Type="http://schemas.openxmlformats.org/officeDocument/2006/relationships/hyperlink" Target="mailto:jan@checkyourhead.de" TargetMode="External"/><Relationship Id="rId6" Type="http://schemas.openxmlformats.org/officeDocument/2006/relationships/hyperlink" Target="mailto:claire@nuclearblast.co.uk" TargetMode="External"/><Relationship Id="rId5" Type="http://schemas.openxmlformats.org/officeDocument/2006/relationships/hyperlink" Target="mailto:d" TargetMode="External"/><Relationship Id="rId4" Type="http://schemas.openxmlformats.org/officeDocument/2006/relationships/hyperlink" Target="mailto:vae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B27D3061C062246A4F4F9EDC8649DA9" ma:contentTypeVersion="" ma:contentTypeDescription="Ein neues Dokument erstellen." ma:contentTypeScope="" ma:versionID="3aba64b3978ed012fb20509f900078c6">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9ABF6-3865-4720-9AED-9984368E2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F7BF7-639C-4CEE-8AB6-EC5CC29F1606}">
  <ds:schemaRefs>
    <ds:schemaRef ds:uri="http://schemas.openxmlformats.org/officeDocument/2006/bibliography"/>
  </ds:schemaRefs>
</ds:datastoreItem>
</file>

<file path=customXml/itemProps3.xml><?xml version="1.0" encoding="utf-8"?>
<ds:datastoreItem xmlns:ds="http://schemas.openxmlformats.org/officeDocument/2006/customXml" ds:itemID="{B7234637-59AB-4822-B9DF-4120F3FD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16FCA1-21C3-4794-A13F-A4E5B4ACB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Leoni DOWIDAT</cp:lastModifiedBy>
  <cp:revision>2</cp:revision>
  <cp:lastPrinted>2016-11-16T11:29:00Z</cp:lastPrinted>
  <dcterms:created xsi:type="dcterms:W3CDTF">2022-04-21T14:51:00Z</dcterms:created>
  <dcterms:modified xsi:type="dcterms:W3CDTF">2022-04-21T14:51:00Z</dcterms:modified>
</cp:coreProperties>
</file>